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81BF" w14:textId="350F5A64" w:rsidR="009A30D9" w:rsidRDefault="009A30D9" w:rsidP="00D470A4">
      <w:pPr>
        <w:pStyle w:val="Title"/>
        <w:rPr>
          <w:rFonts w:ascii="Arial" w:hAnsi="Arial" w:cs="Arial"/>
          <w:b/>
          <w:sz w:val="22"/>
          <w:szCs w:val="22"/>
        </w:rPr>
      </w:pPr>
      <w:r>
        <w:rPr>
          <w:noProof/>
          <w:sz w:val="22"/>
          <w:szCs w:val="22"/>
        </w:rPr>
        <w:drawing>
          <wp:anchor distT="0" distB="0" distL="114300" distR="114300" simplePos="0" relativeHeight="251658240" behindDoc="0" locked="0" layoutInCell="1" allowOverlap="1" wp14:anchorId="3D174ACF" wp14:editId="419B7FBB">
            <wp:simplePos x="0" y="0"/>
            <wp:positionH relativeFrom="column">
              <wp:posOffset>-67946</wp:posOffset>
            </wp:positionH>
            <wp:positionV relativeFrom="paragraph">
              <wp:posOffset>-258445</wp:posOffset>
            </wp:positionV>
            <wp:extent cx="1660075" cy="868680"/>
            <wp:effectExtent l="0" t="0" r="0" b="762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1728" cy="869545"/>
                    </a:xfrm>
                    <a:prstGeom prst="rect">
                      <a:avLst/>
                    </a:prstGeom>
                  </pic:spPr>
                </pic:pic>
              </a:graphicData>
            </a:graphic>
            <wp14:sizeRelH relativeFrom="margin">
              <wp14:pctWidth>0</wp14:pctWidth>
            </wp14:sizeRelH>
            <wp14:sizeRelV relativeFrom="margin">
              <wp14:pctHeight>0</wp14:pctHeight>
            </wp14:sizeRelV>
          </wp:anchor>
        </w:drawing>
      </w:r>
    </w:p>
    <w:p w14:paraId="6D8E15A3" w14:textId="77777777" w:rsidR="000075C4" w:rsidRDefault="000075C4" w:rsidP="00D470A4">
      <w:pPr>
        <w:pStyle w:val="Title"/>
        <w:rPr>
          <w:rFonts w:ascii="Arial" w:hAnsi="Arial" w:cs="Arial"/>
          <w:b/>
          <w:sz w:val="22"/>
          <w:szCs w:val="22"/>
        </w:rPr>
      </w:pPr>
    </w:p>
    <w:p w14:paraId="1A439896" w14:textId="77777777" w:rsidR="000075C4" w:rsidRDefault="000075C4" w:rsidP="00D470A4">
      <w:pPr>
        <w:pStyle w:val="Title"/>
        <w:rPr>
          <w:rFonts w:ascii="Arial" w:hAnsi="Arial" w:cs="Arial"/>
          <w:b/>
          <w:sz w:val="22"/>
          <w:szCs w:val="22"/>
        </w:rPr>
      </w:pPr>
    </w:p>
    <w:p w14:paraId="00899EE2" w14:textId="4372AC25" w:rsidR="00D470A4" w:rsidRPr="00F90630" w:rsidRDefault="00D470A4" w:rsidP="00D470A4">
      <w:pPr>
        <w:pStyle w:val="Title"/>
        <w:rPr>
          <w:rFonts w:asciiTheme="minorHAnsi" w:hAnsiTheme="minorHAnsi" w:cstheme="minorHAnsi"/>
          <w:b/>
          <w:sz w:val="20"/>
        </w:rPr>
      </w:pPr>
      <w:r w:rsidRPr="00F90630">
        <w:rPr>
          <w:rFonts w:asciiTheme="minorHAnsi" w:hAnsiTheme="minorHAnsi" w:cstheme="minorHAnsi"/>
          <w:b/>
          <w:sz w:val="20"/>
        </w:rPr>
        <w:t>J</w:t>
      </w:r>
      <w:r w:rsidR="00F90630">
        <w:rPr>
          <w:rFonts w:asciiTheme="minorHAnsi" w:hAnsiTheme="minorHAnsi" w:cstheme="minorHAnsi"/>
          <w:b/>
          <w:sz w:val="20"/>
        </w:rPr>
        <w:t>OB DESCRITPTION</w:t>
      </w:r>
    </w:p>
    <w:p w14:paraId="3AA10118" w14:textId="390185DE" w:rsidR="00D470A4" w:rsidRPr="00F90630" w:rsidRDefault="00D470A4" w:rsidP="00D470A4">
      <w:pPr>
        <w:pStyle w:val="Title"/>
        <w:jc w:val="both"/>
        <w:rPr>
          <w:rFonts w:asciiTheme="minorHAnsi" w:hAnsiTheme="minorHAnsi" w:cstheme="minorHAnsi"/>
          <w:b/>
          <w:sz w:val="20"/>
        </w:rPr>
      </w:pPr>
    </w:p>
    <w:p w14:paraId="753C460D" w14:textId="22923B45" w:rsidR="000075C4" w:rsidRPr="00F90630" w:rsidRDefault="00E66DA2" w:rsidP="000075C4">
      <w:pPr>
        <w:pStyle w:val="Heading1"/>
        <w:jc w:val="both"/>
        <w:rPr>
          <w:rFonts w:asciiTheme="minorHAnsi" w:hAnsiTheme="minorHAnsi" w:cstheme="minorHAnsi"/>
          <w:sz w:val="20"/>
        </w:rPr>
      </w:pPr>
      <w:r w:rsidRPr="00F90630">
        <w:rPr>
          <w:rFonts w:asciiTheme="minorHAnsi" w:hAnsiTheme="minorHAnsi" w:cstheme="minorHAnsi"/>
          <w:sz w:val="20"/>
        </w:rPr>
        <w:t xml:space="preserve"> </w:t>
      </w:r>
    </w:p>
    <w:p w14:paraId="432C0F7B" w14:textId="0C70207A" w:rsidR="0081439A" w:rsidRPr="00F90630" w:rsidRDefault="0081439A" w:rsidP="0081439A">
      <w:pPr>
        <w:rPr>
          <w:rFonts w:asciiTheme="minorHAnsi" w:hAnsiTheme="minorHAnsi" w:cstheme="minorHAnsi"/>
          <w:sz w:val="20"/>
        </w:rPr>
      </w:pPr>
      <w:r w:rsidRPr="00F90630">
        <w:rPr>
          <w:rFonts w:asciiTheme="minorHAnsi" w:hAnsiTheme="minorHAnsi" w:cstheme="minorHAnsi"/>
          <w:b/>
          <w:sz w:val="20"/>
        </w:rPr>
        <w:t>POSITION:</w:t>
      </w:r>
      <w:r w:rsidRPr="00F90630">
        <w:rPr>
          <w:rFonts w:asciiTheme="minorHAnsi" w:hAnsiTheme="minorHAnsi" w:cstheme="minorHAnsi"/>
          <w:b/>
          <w:sz w:val="20"/>
        </w:rPr>
        <w:tab/>
      </w:r>
      <w:r w:rsidRPr="00F90630">
        <w:rPr>
          <w:rFonts w:asciiTheme="minorHAnsi" w:hAnsiTheme="minorHAnsi" w:cstheme="minorHAnsi"/>
          <w:sz w:val="20"/>
        </w:rPr>
        <w:t xml:space="preserve">PALLIATIVE CARE ASSISTANT       </w:t>
      </w:r>
      <w:r w:rsidRPr="00F90630">
        <w:rPr>
          <w:rFonts w:asciiTheme="minorHAnsi" w:hAnsiTheme="minorHAnsi" w:cstheme="minorHAnsi"/>
          <w:b/>
          <w:sz w:val="20"/>
        </w:rPr>
        <w:t>RESPONSIBLE TO:</w:t>
      </w:r>
      <w:r w:rsidRPr="00F90630">
        <w:rPr>
          <w:rFonts w:asciiTheme="minorHAnsi" w:hAnsiTheme="minorHAnsi" w:cstheme="minorHAnsi"/>
          <w:b/>
          <w:sz w:val="20"/>
        </w:rPr>
        <w:tab/>
      </w:r>
      <w:r w:rsidRPr="00F90630">
        <w:rPr>
          <w:rFonts w:asciiTheme="minorHAnsi" w:hAnsiTheme="minorHAnsi" w:cstheme="minorHAnsi"/>
          <w:sz w:val="20"/>
        </w:rPr>
        <w:t>REGISTERED MANAGER</w:t>
      </w:r>
    </w:p>
    <w:p w14:paraId="604D4774" w14:textId="41541F63" w:rsidR="00D470A4" w:rsidRPr="00F90630" w:rsidRDefault="00D470A4" w:rsidP="00D470A4">
      <w:pPr>
        <w:pStyle w:val="Heading1"/>
        <w:jc w:val="both"/>
        <w:rPr>
          <w:rFonts w:asciiTheme="minorHAnsi" w:hAnsiTheme="minorHAnsi" w:cstheme="minorHAnsi"/>
          <w:sz w:val="20"/>
        </w:rPr>
      </w:pPr>
    </w:p>
    <w:p w14:paraId="0FBB1BAA" w14:textId="49420E72" w:rsidR="00D470A4" w:rsidRPr="00F90630" w:rsidRDefault="00D470A4" w:rsidP="00D470A4">
      <w:pPr>
        <w:jc w:val="both"/>
        <w:rPr>
          <w:rFonts w:asciiTheme="minorHAnsi" w:hAnsiTheme="minorHAnsi" w:cstheme="minorHAnsi"/>
          <w:sz w:val="20"/>
        </w:rPr>
      </w:pPr>
    </w:p>
    <w:p w14:paraId="421C3075" w14:textId="46611B82" w:rsidR="00D470A4" w:rsidRPr="00F90630" w:rsidRDefault="0081439A" w:rsidP="00D470A4">
      <w:pPr>
        <w:jc w:val="both"/>
        <w:rPr>
          <w:rFonts w:asciiTheme="minorHAnsi" w:hAnsiTheme="minorHAnsi" w:cstheme="minorHAnsi"/>
          <w:b/>
          <w:sz w:val="20"/>
        </w:rPr>
      </w:pPr>
      <w:r w:rsidRPr="00F90630">
        <w:rPr>
          <w:rFonts w:asciiTheme="minorHAnsi" w:hAnsiTheme="minorHAnsi" w:cstheme="minorHAnsi"/>
          <w:b/>
          <w:sz w:val="20"/>
        </w:rPr>
        <w:t xml:space="preserve">Purpose of </w:t>
      </w:r>
      <w:r w:rsidR="003075F6" w:rsidRPr="00F90630">
        <w:rPr>
          <w:rFonts w:asciiTheme="minorHAnsi" w:hAnsiTheme="minorHAnsi" w:cstheme="minorHAnsi"/>
          <w:b/>
          <w:sz w:val="20"/>
        </w:rPr>
        <w:t>Position</w:t>
      </w:r>
    </w:p>
    <w:p w14:paraId="4E7BE18E" w14:textId="56F1010D" w:rsidR="008251F7" w:rsidRPr="00F90630" w:rsidRDefault="008251F7" w:rsidP="00D470A4">
      <w:pPr>
        <w:jc w:val="both"/>
        <w:rPr>
          <w:rFonts w:asciiTheme="minorHAnsi" w:hAnsiTheme="minorHAnsi" w:cstheme="minorHAnsi"/>
          <w:sz w:val="20"/>
        </w:rPr>
      </w:pPr>
    </w:p>
    <w:p w14:paraId="0188D164" w14:textId="3422F6C9" w:rsidR="00D470A4" w:rsidRPr="00F90630" w:rsidRDefault="008251F7" w:rsidP="003075F6">
      <w:pPr>
        <w:pStyle w:val="ListParagraph"/>
        <w:numPr>
          <w:ilvl w:val="0"/>
          <w:numId w:val="8"/>
        </w:numPr>
        <w:jc w:val="both"/>
        <w:rPr>
          <w:rFonts w:asciiTheme="minorHAnsi" w:hAnsiTheme="minorHAnsi" w:cstheme="minorHAnsi"/>
          <w:sz w:val="20"/>
        </w:rPr>
      </w:pPr>
      <w:r w:rsidRPr="00F90630">
        <w:rPr>
          <w:rFonts w:asciiTheme="minorHAnsi" w:hAnsiTheme="minorHAnsi" w:cstheme="minorHAnsi"/>
          <w:sz w:val="20"/>
        </w:rPr>
        <w:t>To work within a client</w:t>
      </w:r>
      <w:r w:rsidR="004038BC" w:rsidRPr="00F90630">
        <w:rPr>
          <w:rFonts w:asciiTheme="minorHAnsi" w:hAnsiTheme="minorHAnsi" w:cstheme="minorHAnsi"/>
          <w:sz w:val="20"/>
        </w:rPr>
        <w:t>’</w:t>
      </w:r>
      <w:r w:rsidRPr="00F90630">
        <w:rPr>
          <w:rFonts w:asciiTheme="minorHAnsi" w:hAnsiTheme="minorHAnsi" w:cstheme="minorHAnsi"/>
          <w:sz w:val="20"/>
        </w:rPr>
        <w:t xml:space="preserve">s team of staff to provide care and support services for adults with </w:t>
      </w:r>
      <w:r w:rsidR="00A56545" w:rsidRPr="00F90630">
        <w:rPr>
          <w:rFonts w:asciiTheme="minorHAnsi" w:hAnsiTheme="minorHAnsi" w:cstheme="minorHAnsi"/>
          <w:sz w:val="20"/>
        </w:rPr>
        <w:t>end of life care</w:t>
      </w:r>
      <w:r w:rsidR="00CE577F" w:rsidRPr="00F90630">
        <w:rPr>
          <w:rFonts w:asciiTheme="minorHAnsi" w:hAnsiTheme="minorHAnsi" w:cstheme="minorHAnsi"/>
          <w:sz w:val="20"/>
        </w:rPr>
        <w:t xml:space="preserve"> </w:t>
      </w:r>
      <w:r w:rsidRPr="00F90630">
        <w:rPr>
          <w:rFonts w:asciiTheme="minorHAnsi" w:hAnsiTheme="minorHAnsi" w:cstheme="minorHAnsi"/>
          <w:sz w:val="20"/>
        </w:rPr>
        <w:t>and</w:t>
      </w:r>
      <w:r w:rsidR="00373209" w:rsidRPr="00F90630">
        <w:rPr>
          <w:rFonts w:asciiTheme="minorHAnsi" w:hAnsiTheme="minorHAnsi" w:cstheme="minorHAnsi"/>
          <w:sz w:val="20"/>
        </w:rPr>
        <w:t xml:space="preserve"> / or </w:t>
      </w:r>
      <w:r w:rsidRPr="00F90630">
        <w:rPr>
          <w:rFonts w:asciiTheme="minorHAnsi" w:hAnsiTheme="minorHAnsi" w:cstheme="minorHAnsi"/>
          <w:sz w:val="20"/>
        </w:rPr>
        <w:t>physical disabilities, and / or</w:t>
      </w:r>
      <w:r w:rsidR="00915847" w:rsidRPr="00F90630">
        <w:rPr>
          <w:rFonts w:asciiTheme="minorHAnsi" w:hAnsiTheme="minorHAnsi" w:cstheme="minorHAnsi"/>
          <w:sz w:val="20"/>
        </w:rPr>
        <w:t xml:space="preserve"> behaviours that may challenge the skills of the staff member.</w:t>
      </w:r>
    </w:p>
    <w:p w14:paraId="78D5A3C5" w14:textId="486FA178" w:rsidR="008251F7" w:rsidRPr="00F90630" w:rsidRDefault="008251F7" w:rsidP="00D470A4">
      <w:pPr>
        <w:numPr>
          <w:ilvl w:val="12"/>
          <w:numId w:val="0"/>
        </w:numPr>
        <w:jc w:val="both"/>
        <w:rPr>
          <w:rFonts w:asciiTheme="minorHAnsi" w:hAnsiTheme="minorHAnsi" w:cstheme="minorHAnsi"/>
          <w:sz w:val="20"/>
        </w:rPr>
      </w:pPr>
    </w:p>
    <w:p w14:paraId="36F8B07C" w14:textId="2B609B77" w:rsidR="00D470A4" w:rsidRPr="00F90630" w:rsidRDefault="00D470A4" w:rsidP="003075F6">
      <w:pPr>
        <w:pStyle w:val="ListParagraph"/>
        <w:numPr>
          <w:ilvl w:val="0"/>
          <w:numId w:val="8"/>
        </w:numPr>
        <w:jc w:val="both"/>
        <w:rPr>
          <w:rFonts w:asciiTheme="minorHAnsi" w:hAnsiTheme="minorHAnsi" w:cstheme="minorHAnsi"/>
          <w:sz w:val="20"/>
        </w:rPr>
      </w:pPr>
      <w:r w:rsidRPr="00F90630">
        <w:rPr>
          <w:rFonts w:asciiTheme="minorHAnsi" w:hAnsiTheme="minorHAnsi" w:cstheme="minorHAnsi"/>
          <w:sz w:val="20"/>
        </w:rPr>
        <w:t>To provide</w:t>
      </w:r>
      <w:r w:rsidR="004923D4" w:rsidRPr="00F90630">
        <w:rPr>
          <w:rFonts w:asciiTheme="minorHAnsi" w:hAnsiTheme="minorHAnsi" w:cstheme="minorHAnsi"/>
          <w:sz w:val="20"/>
        </w:rPr>
        <w:t xml:space="preserve"> </w:t>
      </w:r>
      <w:r w:rsidRPr="00F90630">
        <w:rPr>
          <w:rFonts w:asciiTheme="minorHAnsi" w:hAnsiTheme="minorHAnsi" w:cstheme="minorHAnsi"/>
          <w:sz w:val="20"/>
        </w:rPr>
        <w:t xml:space="preserve">assistance and relieve stress experienced by </w:t>
      </w:r>
      <w:r w:rsidR="00E03D68" w:rsidRPr="00F90630">
        <w:rPr>
          <w:rFonts w:asciiTheme="minorHAnsi" w:hAnsiTheme="minorHAnsi" w:cstheme="minorHAnsi"/>
          <w:sz w:val="20"/>
        </w:rPr>
        <w:t>the clients</w:t>
      </w:r>
      <w:r w:rsidRPr="00F90630">
        <w:rPr>
          <w:rFonts w:asciiTheme="minorHAnsi" w:hAnsiTheme="minorHAnsi" w:cstheme="minorHAnsi"/>
          <w:sz w:val="20"/>
        </w:rPr>
        <w:t>, their main carer or family members within the comfort and security of the family home, to involve personal, social and domestic care as advised by the Registered Manager.</w:t>
      </w:r>
    </w:p>
    <w:p w14:paraId="7D97440F" w14:textId="6DDFAC9C" w:rsidR="00D470A4" w:rsidRPr="00F90630" w:rsidRDefault="00D470A4" w:rsidP="00D470A4">
      <w:pPr>
        <w:numPr>
          <w:ilvl w:val="12"/>
          <w:numId w:val="0"/>
        </w:numPr>
        <w:jc w:val="both"/>
        <w:rPr>
          <w:rFonts w:asciiTheme="minorHAnsi" w:hAnsiTheme="minorHAnsi" w:cstheme="minorHAnsi"/>
          <w:sz w:val="20"/>
        </w:rPr>
      </w:pPr>
    </w:p>
    <w:p w14:paraId="2F1AEA70" w14:textId="0DFD7AE9" w:rsidR="00D470A4" w:rsidRPr="00F90630" w:rsidRDefault="00D470A4" w:rsidP="003075F6">
      <w:pPr>
        <w:pStyle w:val="ListParagraph"/>
        <w:numPr>
          <w:ilvl w:val="0"/>
          <w:numId w:val="8"/>
        </w:numPr>
        <w:jc w:val="both"/>
        <w:rPr>
          <w:rFonts w:asciiTheme="minorHAnsi" w:hAnsiTheme="minorHAnsi" w:cstheme="minorHAnsi"/>
          <w:sz w:val="20"/>
        </w:rPr>
      </w:pPr>
      <w:r w:rsidRPr="00F90630">
        <w:rPr>
          <w:rFonts w:asciiTheme="minorHAnsi" w:hAnsiTheme="minorHAnsi" w:cstheme="minorHAnsi"/>
          <w:sz w:val="20"/>
        </w:rPr>
        <w:t xml:space="preserve">To ensure </w:t>
      </w:r>
      <w:r w:rsidR="008334D1" w:rsidRPr="00F90630">
        <w:rPr>
          <w:rFonts w:asciiTheme="minorHAnsi" w:hAnsiTheme="minorHAnsi" w:cstheme="minorHAnsi"/>
          <w:sz w:val="20"/>
        </w:rPr>
        <w:t xml:space="preserve">the clients </w:t>
      </w:r>
      <w:r w:rsidRPr="00F90630">
        <w:rPr>
          <w:rFonts w:asciiTheme="minorHAnsi" w:hAnsiTheme="minorHAnsi" w:cstheme="minorHAnsi"/>
          <w:sz w:val="20"/>
        </w:rPr>
        <w:t xml:space="preserve">receive safe, </w:t>
      </w:r>
      <w:r w:rsidR="005B7C0F" w:rsidRPr="00F90630">
        <w:rPr>
          <w:rFonts w:asciiTheme="minorHAnsi" w:hAnsiTheme="minorHAnsi" w:cstheme="minorHAnsi"/>
          <w:sz w:val="20"/>
        </w:rPr>
        <w:t>individualised,</w:t>
      </w:r>
      <w:r w:rsidRPr="00F90630">
        <w:rPr>
          <w:rFonts w:asciiTheme="minorHAnsi" w:hAnsiTheme="minorHAnsi" w:cstheme="minorHAnsi"/>
          <w:sz w:val="20"/>
        </w:rPr>
        <w:t xml:space="preserve"> and high standards of care and to create an environment in which they feel </w:t>
      </w:r>
      <w:r w:rsidR="005E4B49" w:rsidRPr="00F90630">
        <w:rPr>
          <w:rFonts w:asciiTheme="minorHAnsi" w:hAnsiTheme="minorHAnsi" w:cstheme="minorHAnsi"/>
          <w:sz w:val="20"/>
        </w:rPr>
        <w:t>comfortable</w:t>
      </w:r>
      <w:r w:rsidRPr="00F90630">
        <w:rPr>
          <w:rFonts w:asciiTheme="minorHAnsi" w:hAnsiTheme="minorHAnsi" w:cstheme="minorHAnsi"/>
          <w:sz w:val="20"/>
        </w:rPr>
        <w:t>, safe and cared for, whilst maintaining respect an</w:t>
      </w:r>
      <w:r w:rsidR="00915847" w:rsidRPr="00F90630">
        <w:rPr>
          <w:rFonts w:asciiTheme="minorHAnsi" w:hAnsiTheme="minorHAnsi" w:cstheme="minorHAnsi"/>
          <w:sz w:val="20"/>
        </w:rPr>
        <w:t xml:space="preserve">d </w:t>
      </w:r>
      <w:r w:rsidR="00AD2BF9" w:rsidRPr="00F90630">
        <w:rPr>
          <w:rFonts w:asciiTheme="minorHAnsi" w:hAnsiTheme="minorHAnsi" w:cstheme="minorHAnsi"/>
          <w:sz w:val="20"/>
        </w:rPr>
        <w:t>dignity</w:t>
      </w:r>
      <w:r w:rsidR="009C6EF2" w:rsidRPr="00F90630">
        <w:rPr>
          <w:rFonts w:asciiTheme="minorHAnsi" w:hAnsiTheme="minorHAnsi" w:cstheme="minorHAnsi"/>
          <w:sz w:val="20"/>
        </w:rPr>
        <w:t xml:space="preserve">.  Maintaining </w:t>
      </w:r>
      <w:r w:rsidR="00915847" w:rsidRPr="00F90630">
        <w:rPr>
          <w:rFonts w:asciiTheme="minorHAnsi" w:hAnsiTheme="minorHAnsi" w:cstheme="minorHAnsi"/>
          <w:sz w:val="20"/>
        </w:rPr>
        <w:t>confidentiality at all times</w:t>
      </w:r>
      <w:r w:rsidR="00C75E1E" w:rsidRPr="00F90630">
        <w:rPr>
          <w:rFonts w:asciiTheme="minorHAnsi" w:hAnsiTheme="minorHAnsi" w:cstheme="minorHAnsi"/>
          <w:sz w:val="20"/>
        </w:rPr>
        <w:t>.</w:t>
      </w:r>
    </w:p>
    <w:p w14:paraId="3F4412C5" w14:textId="77777777" w:rsidR="00BC6668" w:rsidRPr="00F90630" w:rsidRDefault="00BC6668" w:rsidP="00D470A4">
      <w:pPr>
        <w:numPr>
          <w:ilvl w:val="12"/>
          <w:numId w:val="0"/>
        </w:numPr>
        <w:jc w:val="both"/>
        <w:rPr>
          <w:rFonts w:asciiTheme="minorHAnsi" w:hAnsiTheme="minorHAnsi" w:cstheme="minorHAnsi"/>
          <w:sz w:val="20"/>
        </w:rPr>
      </w:pPr>
    </w:p>
    <w:p w14:paraId="36A08F3F" w14:textId="77777777" w:rsidR="00D470A4" w:rsidRPr="00F90630" w:rsidRDefault="00D470A4" w:rsidP="00D470A4">
      <w:pPr>
        <w:jc w:val="both"/>
        <w:rPr>
          <w:rFonts w:asciiTheme="minorHAnsi" w:hAnsiTheme="minorHAnsi" w:cstheme="minorHAnsi"/>
          <w:sz w:val="20"/>
        </w:rPr>
      </w:pPr>
    </w:p>
    <w:p w14:paraId="48A44571" w14:textId="434F60D7" w:rsidR="00D470A4" w:rsidRPr="00F90630" w:rsidRDefault="003075F6" w:rsidP="00D470A4">
      <w:pPr>
        <w:pStyle w:val="Heading2"/>
        <w:jc w:val="both"/>
        <w:rPr>
          <w:rFonts w:asciiTheme="minorHAnsi" w:hAnsiTheme="minorHAnsi" w:cstheme="minorHAnsi"/>
        </w:rPr>
      </w:pPr>
      <w:r w:rsidRPr="00F90630">
        <w:rPr>
          <w:rFonts w:asciiTheme="minorHAnsi" w:hAnsiTheme="minorHAnsi" w:cstheme="minorHAnsi"/>
        </w:rPr>
        <w:t>Principal R</w:t>
      </w:r>
      <w:r w:rsidR="00D470A4" w:rsidRPr="00F90630">
        <w:rPr>
          <w:rFonts w:asciiTheme="minorHAnsi" w:hAnsiTheme="minorHAnsi" w:cstheme="minorHAnsi"/>
        </w:rPr>
        <w:t>esponsibilities</w:t>
      </w:r>
    </w:p>
    <w:p w14:paraId="6108ECEB" w14:textId="77777777" w:rsidR="00D470A4" w:rsidRPr="00F90630" w:rsidRDefault="00D470A4" w:rsidP="00D470A4">
      <w:pPr>
        <w:jc w:val="both"/>
        <w:rPr>
          <w:rFonts w:asciiTheme="minorHAnsi" w:hAnsiTheme="minorHAnsi" w:cstheme="minorHAnsi"/>
          <w:bCs/>
          <w:sz w:val="20"/>
        </w:rPr>
      </w:pPr>
    </w:p>
    <w:p w14:paraId="2E75F0A7" w14:textId="6791E706" w:rsidR="00D470A4" w:rsidRPr="00F90630" w:rsidRDefault="007F5C3C" w:rsidP="006959A6">
      <w:pPr>
        <w:pStyle w:val="ListParagraph"/>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To demonstrate good understanding and commitment to the rights of people with </w:t>
      </w:r>
      <w:r w:rsidR="00AB53D2" w:rsidRPr="00F90630">
        <w:rPr>
          <w:rFonts w:asciiTheme="minorHAnsi" w:hAnsiTheme="minorHAnsi" w:cstheme="minorHAnsi"/>
          <w:sz w:val="20"/>
        </w:rPr>
        <w:t xml:space="preserve">the </w:t>
      </w:r>
      <w:r w:rsidR="007535F8" w:rsidRPr="00F90630">
        <w:rPr>
          <w:rFonts w:asciiTheme="minorHAnsi" w:hAnsiTheme="minorHAnsi" w:cstheme="minorHAnsi"/>
          <w:sz w:val="20"/>
        </w:rPr>
        <w:t>end of life care</w:t>
      </w:r>
      <w:r w:rsidRPr="00F90630">
        <w:rPr>
          <w:rFonts w:asciiTheme="minorHAnsi" w:hAnsiTheme="minorHAnsi" w:cstheme="minorHAnsi"/>
          <w:sz w:val="20"/>
        </w:rPr>
        <w:t>.</w:t>
      </w:r>
    </w:p>
    <w:p w14:paraId="6358BFFF" w14:textId="77777777" w:rsidR="000F6C0E" w:rsidRPr="00F90630" w:rsidRDefault="000F6C0E" w:rsidP="000F6C0E">
      <w:pPr>
        <w:pStyle w:val="ListParagraph"/>
        <w:ind w:left="1080"/>
        <w:jc w:val="both"/>
        <w:rPr>
          <w:rFonts w:asciiTheme="minorHAnsi" w:hAnsiTheme="minorHAnsi" w:cstheme="minorHAnsi"/>
          <w:sz w:val="20"/>
        </w:rPr>
      </w:pPr>
    </w:p>
    <w:p w14:paraId="4EDFB81F" w14:textId="3ADD260C" w:rsidR="000F6C0E" w:rsidRPr="00F90630" w:rsidRDefault="007F5C3C"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To facilitate and support </w:t>
      </w:r>
      <w:r w:rsidR="00580CF8" w:rsidRPr="00F90630">
        <w:rPr>
          <w:rFonts w:asciiTheme="minorHAnsi" w:hAnsiTheme="minorHAnsi" w:cstheme="minorHAnsi"/>
          <w:sz w:val="20"/>
        </w:rPr>
        <w:t xml:space="preserve">the clients alongside </w:t>
      </w:r>
      <w:r w:rsidR="007D0CE1" w:rsidRPr="00F90630">
        <w:rPr>
          <w:rFonts w:asciiTheme="minorHAnsi" w:hAnsiTheme="minorHAnsi" w:cstheme="minorHAnsi"/>
          <w:sz w:val="20"/>
        </w:rPr>
        <w:t xml:space="preserve">with families and other health </w:t>
      </w:r>
      <w:r w:rsidR="00366B19" w:rsidRPr="00F90630">
        <w:rPr>
          <w:rFonts w:asciiTheme="minorHAnsi" w:hAnsiTheme="minorHAnsi" w:cstheme="minorHAnsi"/>
          <w:sz w:val="20"/>
        </w:rPr>
        <w:t>professionals in</w:t>
      </w:r>
      <w:r w:rsidR="009D496E" w:rsidRPr="00F90630">
        <w:rPr>
          <w:rFonts w:asciiTheme="minorHAnsi" w:hAnsiTheme="minorHAnsi" w:cstheme="minorHAnsi"/>
          <w:sz w:val="20"/>
        </w:rPr>
        <w:t xml:space="preserve"> providing </w:t>
      </w:r>
      <w:r w:rsidR="007C3FED" w:rsidRPr="00F90630">
        <w:rPr>
          <w:rFonts w:asciiTheme="minorHAnsi" w:hAnsiTheme="minorHAnsi" w:cstheme="minorHAnsi"/>
          <w:sz w:val="20"/>
        </w:rPr>
        <w:t>specialist end of life care and support</w:t>
      </w:r>
      <w:r w:rsidR="00BC5824" w:rsidRPr="00F90630">
        <w:rPr>
          <w:rFonts w:asciiTheme="minorHAnsi" w:hAnsiTheme="minorHAnsi" w:cstheme="minorHAnsi"/>
          <w:sz w:val="20"/>
        </w:rPr>
        <w:t xml:space="preserve"> following end of life plan of care for the </w:t>
      </w:r>
      <w:r w:rsidR="00CF15BA" w:rsidRPr="00F90630">
        <w:rPr>
          <w:rFonts w:asciiTheme="minorHAnsi" w:hAnsiTheme="minorHAnsi" w:cstheme="minorHAnsi"/>
          <w:sz w:val="20"/>
        </w:rPr>
        <w:t>client</w:t>
      </w:r>
      <w:r w:rsidR="002003AD" w:rsidRPr="00F90630">
        <w:rPr>
          <w:rFonts w:asciiTheme="minorHAnsi" w:hAnsiTheme="minorHAnsi" w:cstheme="minorHAnsi"/>
          <w:sz w:val="20"/>
        </w:rPr>
        <w:t xml:space="preserve"> to ensure that end of life wishes </w:t>
      </w:r>
      <w:proofErr w:type="gramStart"/>
      <w:r w:rsidR="002003AD" w:rsidRPr="00F90630">
        <w:rPr>
          <w:rFonts w:asciiTheme="minorHAnsi" w:hAnsiTheme="minorHAnsi" w:cstheme="minorHAnsi"/>
          <w:sz w:val="20"/>
        </w:rPr>
        <w:t>are</w:t>
      </w:r>
      <w:proofErr w:type="gramEnd"/>
      <w:r w:rsidR="002003AD" w:rsidRPr="00F90630">
        <w:rPr>
          <w:rFonts w:asciiTheme="minorHAnsi" w:hAnsiTheme="minorHAnsi" w:cstheme="minorHAnsi"/>
          <w:sz w:val="20"/>
        </w:rPr>
        <w:t xml:space="preserve"> met</w:t>
      </w:r>
      <w:r w:rsidRPr="00F90630">
        <w:rPr>
          <w:rFonts w:asciiTheme="minorHAnsi" w:hAnsiTheme="minorHAnsi" w:cstheme="minorHAnsi"/>
          <w:sz w:val="20"/>
        </w:rPr>
        <w:t xml:space="preserve">, </w:t>
      </w:r>
      <w:r w:rsidR="00D70E2E" w:rsidRPr="00F90630">
        <w:rPr>
          <w:rFonts w:asciiTheme="minorHAnsi" w:hAnsiTheme="minorHAnsi" w:cstheme="minorHAnsi"/>
          <w:sz w:val="20"/>
        </w:rPr>
        <w:t xml:space="preserve">and client is </w:t>
      </w:r>
      <w:r w:rsidRPr="00F90630">
        <w:rPr>
          <w:rFonts w:asciiTheme="minorHAnsi" w:hAnsiTheme="minorHAnsi" w:cstheme="minorHAnsi"/>
          <w:sz w:val="20"/>
        </w:rPr>
        <w:t>involve</w:t>
      </w:r>
      <w:r w:rsidR="005F1CC3" w:rsidRPr="00F90630">
        <w:rPr>
          <w:rFonts w:asciiTheme="minorHAnsi" w:hAnsiTheme="minorHAnsi" w:cstheme="minorHAnsi"/>
          <w:sz w:val="20"/>
        </w:rPr>
        <w:t>d in decision making where</w:t>
      </w:r>
      <w:r w:rsidR="00366B19" w:rsidRPr="00F90630">
        <w:rPr>
          <w:rFonts w:asciiTheme="minorHAnsi" w:hAnsiTheme="minorHAnsi" w:cstheme="minorHAnsi"/>
          <w:sz w:val="20"/>
        </w:rPr>
        <w:t xml:space="preserve"> and </w:t>
      </w:r>
      <w:r w:rsidR="0048741C" w:rsidRPr="00F90630">
        <w:rPr>
          <w:rFonts w:asciiTheme="minorHAnsi" w:hAnsiTheme="minorHAnsi" w:cstheme="minorHAnsi"/>
          <w:sz w:val="20"/>
        </w:rPr>
        <w:t>until possible</w:t>
      </w:r>
      <w:r w:rsidRPr="00F90630">
        <w:rPr>
          <w:rFonts w:asciiTheme="minorHAnsi" w:hAnsiTheme="minorHAnsi" w:cstheme="minorHAnsi"/>
          <w:sz w:val="20"/>
        </w:rPr>
        <w:t>.</w:t>
      </w:r>
    </w:p>
    <w:p w14:paraId="7D9E051D" w14:textId="6EFD610F" w:rsidR="007F5C3C" w:rsidRPr="00F90630" w:rsidRDefault="007F5C3C" w:rsidP="006959A6">
      <w:pPr>
        <w:ind w:firstLine="48"/>
        <w:jc w:val="both"/>
        <w:rPr>
          <w:rFonts w:asciiTheme="minorHAnsi" w:hAnsiTheme="minorHAnsi" w:cstheme="minorHAnsi"/>
          <w:sz w:val="20"/>
        </w:rPr>
      </w:pPr>
    </w:p>
    <w:p w14:paraId="3237308F" w14:textId="76EE7BBE" w:rsidR="007F5C3C" w:rsidRPr="00F90630" w:rsidRDefault="007F5C3C"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Ensure the needs of the </w:t>
      </w:r>
      <w:r w:rsidR="008F1A90" w:rsidRPr="00F90630">
        <w:rPr>
          <w:rFonts w:asciiTheme="minorHAnsi" w:hAnsiTheme="minorHAnsi" w:cstheme="minorHAnsi"/>
          <w:sz w:val="20"/>
        </w:rPr>
        <w:t>c</w:t>
      </w:r>
      <w:r w:rsidRPr="00F90630">
        <w:rPr>
          <w:rFonts w:asciiTheme="minorHAnsi" w:hAnsiTheme="minorHAnsi" w:cstheme="minorHAnsi"/>
          <w:sz w:val="20"/>
        </w:rPr>
        <w:t>l</w:t>
      </w:r>
      <w:r w:rsidR="008F1A90" w:rsidRPr="00F90630">
        <w:rPr>
          <w:rFonts w:asciiTheme="minorHAnsi" w:hAnsiTheme="minorHAnsi" w:cstheme="minorHAnsi"/>
          <w:sz w:val="20"/>
        </w:rPr>
        <w:t>ients</w:t>
      </w:r>
      <w:r w:rsidRPr="00F90630">
        <w:rPr>
          <w:rFonts w:asciiTheme="minorHAnsi" w:hAnsiTheme="minorHAnsi" w:cstheme="minorHAnsi"/>
          <w:sz w:val="20"/>
        </w:rPr>
        <w:t xml:space="preserve"> are met through effective person</w:t>
      </w:r>
      <w:r w:rsidR="00EE2D12" w:rsidRPr="00F90630">
        <w:rPr>
          <w:rFonts w:asciiTheme="minorHAnsi" w:hAnsiTheme="minorHAnsi" w:cstheme="minorHAnsi"/>
          <w:sz w:val="20"/>
        </w:rPr>
        <w:t>-</w:t>
      </w:r>
      <w:r w:rsidRPr="00F90630">
        <w:rPr>
          <w:rFonts w:asciiTheme="minorHAnsi" w:hAnsiTheme="minorHAnsi" w:cstheme="minorHAnsi"/>
          <w:sz w:val="20"/>
        </w:rPr>
        <w:t xml:space="preserve">centred care planning and review. </w:t>
      </w:r>
    </w:p>
    <w:p w14:paraId="360E2EAC" w14:textId="77777777" w:rsidR="000F6C0E" w:rsidRPr="00F90630" w:rsidRDefault="000F6C0E" w:rsidP="000F6C0E">
      <w:pPr>
        <w:jc w:val="both"/>
        <w:rPr>
          <w:rFonts w:asciiTheme="minorHAnsi" w:hAnsiTheme="minorHAnsi" w:cstheme="minorHAnsi"/>
          <w:sz w:val="20"/>
        </w:rPr>
      </w:pPr>
    </w:p>
    <w:p w14:paraId="0A4E9DB8" w14:textId="7CAB72C7" w:rsidR="007F5C3C" w:rsidRPr="00F90630" w:rsidRDefault="007F5C3C"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Ensure all medical needs, within your area of responsibility, are met and the </w:t>
      </w:r>
      <w:r w:rsidR="00C2318C" w:rsidRPr="00F90630">
        <w:rPr>
          <w:rFonts w:asciiTheme="minorHAnsi" w:hAnsiTheme="minorHAnsi" w:cstheme="minorHAnsi"/>
          <w:sz w:val="20"/>
        </w:rPr>
        <w:t>client</w:t>
      </w:r>
      <w:r w:rsidR="00B80634" w:rsidRPr="00F90630">
        <w:rPr>
          <w:rFonts w:asciiTheme="minorHAnsi" w:hAnsiTheme="minorHAnsi" w:cstheme="minorHAnsi"/>
          <w:sz w:val="20"/>
        </w:rPr>
        <w:t xml:space="preserve"> is</w:t>
      </w:r>
      <w:r w:rsidRPr="00F90630">
        <w:rPr>
          <w:rFonts w:asciiTheme="minorHAnsi" w:hAnsiTheme="minorHAnsi" w:cstheme="minorHAnsi"/>
          <w:sz w:val="20"/>
        </w:rPr>
        <w:t xml:space="preserve"> supported to advocate their own needs and wishes.</w:t>
      </w:r>
    </w:p>
    <w:p w14:paraId="585F4423" w14:textId="77777777" w:rsidR="000F6C0E" w:rsidRPr="00F90630" w:rsidRDefault="000F6C0E" w:rsidP="000F6C0E">
      <w:pPr>
        <w:jc w:val="both"/>
        <w:rPr>
          <w:rFonts w:asciiTheme="minorHAnsi" w:hAnsiTheme="minorHAnsi" w:cstheme="minorHAnsi"/>
          <w:sz w:val="20"/>
        </w:rPr>
      </w:pPr>
    </w:p>
    <w:p w14:paraId="05053F10" w14:textId="7B5D552D" w:rsidR="007F5C3C" w:rsidRPr="00F90630" w:rsidRDefault="000E1F37"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To provide emotional support to the client an</w:t>
      </w:r>
      <w:r w:rsidR="00C90405" w:rsidRPr="00F90630">
        <w:rPr>
          <w:rFonts w:asciiTheme="minorHAnsi" w:hAnsiTheme="minorHAnsi" w:cstheme="minorHAnsi"/>
          <w:sz w:val="20"/>
        </w:rPr>
        <w:t>d their families.</w:t>
      </w:r>
    </w:p>
    <w:p w14:paraId="46999942" w14:textId="77777777" w:rsidR="000F6C0E" w:rsidRPr="00F90630" w:rsidRDefault="000F6C0E" w:rsidP="000F6C0E">
      <w:pPr>
        <w:jc w:val="both"/>
        <w:rPr>
          <w:rFonts w:asciiTheme="minorHAnsi" w:hAnsiTheme="minorHAnsi" w:cstheme="minorHAnsi"/>
          <w:sz w:val="20"/>
        </w:rPr>
      </w:pPr>
    </w:p>
    <w:p w14:paraId="35510A87" w14:textId="1E16E694" w:rsidR="007F5C3C" w:rsidRPr="00F90630" w:rsidRDefault="007F5C3C"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Consistently apply non-aversive strategies developed in response to challenging behaviours</w:t>
      </w:r>
      <w:r w:rsidR="00EE2D12" w:rsidRPr="00F90630">
        <w:rPr>
          <w:rFonts w:asciiTheme="minorHAnsi" w:hAnsiTheme="minorHAnsi" w:cstheme="minorHAnsi"/>
          <w:sz w:val="20"/>
        </w:rPr>
        <w:t xml:space="preserve"> </w:t>
      </w:r>
      <w:r w:rsidRPr="00F90630">
        <w:rPr>
          <w:rFonts w:asciiTheme="minorHAnsi" w:hAnsiTheme="minorHAnsi" w:cstheme="minorHAnsi"/>
          <w:sz w:val="20"/>
        </w:rPr>
        <w:t>a</w:t>
      </w:r>
      <w:r w:rsidR="00915847" w:rsidRPr="00F90630">
        <w:rPr>
          <w:rFonts w:asciiTheme="minorHAnsi" w:hAnsiTheme="minorHAnsi" w:cstheme="minorHAnsi"/>
          <w:sz w:val="20"/>
        </w:rPr>
        <w:t xml:space="preserve">nd contribute to </w:t>
      </w:r>
      <w:r w:rsidR="001614F8" w:rsidRPr="00F90630">
        <w:rPr>
          <w:rFonts w:asciiTheme="minorHAnsi" w:hAnsiTheme="minorHAnsi" w:cstheme="minorHAnsi"/>
          <w:sz w:val="20"/>
        </w:rPr>
        <w:t xml:space="preserve">the </w:t>
      </w:r>
      <w:r w:rsidR="00915847" w:rsidRPr="00F90630">
        <w:rPr>
          <w:rFonts w:asciiTheme="minorHAnsi" w:hAnsiTheme="minorHAnsi" w:cstheme="minorHAnsi"/>
          <w:sz w:val="20"/>
        </w:rPr>
        <w:t>client reviews and care plans.</w:t>
      </w:r>
    </w:p>
    <w:p w14:paraId="049E06A7" w14:textId="77777777" w:rsidR="000F6C0E" w:rsidRPr="00F90630" w:rsidRDefault="000F6C0E" w:rsidP="000F6C0E">
      <w:pPr>
        <w:ind w:left="1080"/>
        <w:jc w:val="both"/>
        <w:rPr>
          <w:rFonts w:asciiTheme="minorHAnsi" w:hAnsiTheme="minorHAnsi" w:cstheme="minorHAnsi"/>
          <w:sz w:val="20"/>
        </w:rPr>
      </w:pPr>
    </w:p>
    <w:p w14:paraId="0225DC35" w14:textId="0B8B9349" w:rsidR="007F5C3C" w:rsidRPr="00F90630" w:rsidRDefault="00F81774"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Interact with the client </w:t>
      </w:r>
      <w:r w:rsidR="00D50445" w:rsidRPr="00F90630">
        <w:rPr>
          <w:rFonts w:asciiTheme="minorHAnsi" w:hAnsiTheme="minorHAnsi" w:cstheme="minorHAnsi"/>
          <w:sz w:val="20"/>
        </w:rPr>
        <w:t>and explain what support you are going to provide step by step.</w:t>
      </w:r>
      <w:r w:rsidR="002D2251" w:rsidRPr="00F90630">
        <w:rPr>
          <w:rFonts w:asciiTheme="minorHAnsi" w:hAnsiTheme="minorHAnsi" w:cstheme="minorHAnsi"/>
          <w:sz w:val="20"/>
        </w:rPr>
        <w:t xml:space="preserve"> E</w:t>
      </w:r>
      <w:r w:rsidR="007F5C3C" w:rsidRPr="00F90630">
        <w:rPr>
          <w:rFonts w:asciiTheme="minorHAnsi" w:hAnsiTheme="minorHAnsi" w:cstheme="minorHAnsi"/>
          <w:sz w:val="20"/>
        </w:rPr>
        <w:t xml:space="preserve">nable </w:t>
      </w:r>
      <w:r w:rsidR="00D72AF6" w:rsidRPr="00F90630">
        <w:rPr>
          <w:rFonts w:asciiTheme="minorHAnsi" w:hAnsiTheme="minorHAnsi" w:cstheme="minorHAnsi"/>
          <w:sz w:val="20"/>
        </w:rPr>
        <w:t xml:space="preserve">client to </w:t>
      </w:r>
      <w:r w:rsidR="007F5C3C" w:rsidRPr="00F90630">
        <w:rPr>
          <w:rFonts w:asciiTheme="minorHAnsi" w:hAnsiTheme="minorHAnsi" w:cstheme="minorHAnsi"/>
          <w:sz w:val="20"/>
        </w:rPr>
        <w:t>maintain acceptable levels of personal hygiene.</w:t>
      </w:r>
    </w:p>
    <w:p w14:paraId="185748DC" w14:textId="77777777" w:rsidR="000F6C0E" w:rsidRPr="00F90630" w:rsidRDefault="000F6C0E" w:rsidP="000F6C0E">
      <w:pPr>
        <w:ind w:left="1080"/>
        <w:jc w:val="both"/>
        <w:rPr>
          <w:rFonts w:asciiTheme="minorHAnsi" w:hAnsiTheme="minorHAnsi" w:cstheme="minorHAnsi"/>
          <w:sz w:val="20"/>
        </w:rPr>
      </w:pPr>
    </w:p>
    <w:p w14:paraId="017D7F94" w14:textId="51322EBB" w:rsidR="007F5C3C" w:rsidRPr="00F90630" w:rsidRDefault="00B754C6"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Always adhere to Norvic Healthcare’s medication policy</w:t>
      </w:r>
      <w:r w:rsidR="007F5C3C" w:rsidRPr="00F90630">
        <w:rPr>
          <w:rFonts w:asciiTheme="minorHAnsi" w:hAnsiTheme="minorHAnsi" w:cstheme="minorHAnsi"/>
          <w:sz w:val="20"/>
        </w:rPr>
        <w:t xml:space="preserve"> and do not assist outside your own level of competency and training.</w:t>
      </w:r>
    </w:p>
    <w:p w14:paraId="0AF2119F" w14:textId="77777777" w:rsidR="000F6C0E" w:rsidRPr="00F90630" w:rsidRDefault="000F6C0E" w:rsidP="000F6C0E">
      <w:pPr>
        <w:ind w:left="1080"/>
        <w:jc w:val="both"/>
        <w:rPr>
          <w:rFonts w:asciiTheme="minorHAnsi" w:hAnsiTheme="minorHAnsi" w:cstheme="minorHAnsi"/>
          <w:sz w:val="20"/>
        </w:rPr>
      </w:pPr>
    </w:p>
    <w:p w14:paraId="4693F0B8" w14:textId="6792EF45" w:rsidR="007F5C3C" w:rsidRPr="00F90630" w:rsidRDefault="008E2F75" w:rsidP="006959A6">
      <w:pPr>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Record and maintain records about </w:t>
      </w:r>
      <w:r w:rsidR="00F72724" w:rsidRPr="00F90630">
        <w:rPr>
          <w:rFonts w:asciiTheme="minorHAnsi" w:hAnsiTheme="minorHAnsi" w:cstheme="minorHAnsi"/>
          <w:sz w:val="20"/>
        </w:rPr>
        <w:t>client</w:t>
      </w:r>
      <w:r w:rsidR="00200459" w:rsidRPr="00F90630">
        <w:rPr>
          <w:rFonts w:asciiTheme="minorHAnsi" w:hAnsiTheme="minorHAnsi" w:cstheme="minorHAnsi"/>
          <w:sz w:val="20"/>
        </w:rPr>
        <w:t>s</w:t>
      </w:r>
      <w:r w:rsidRPr="00F90630">
        <w:rPr>
          <w:rFonts w:asciiTheme="minorHAnsi" w:hAnsiTheme="minorHAnsi" w:cstheme="minorHAnsi"/>
          <w:sz w:val="20"/>
        </w:rPr>
        <w:t xml:space="preserve"> and ensure effective communication with other stakeholders and colleagues.</w:t>
      </w:r>
    </w:p>
    <w:p w14:paraId="61299805" w14:textId="77777777" w:rsidR="000F6C0E" w:rsidRPr="00F90630" w:rsidRDefault="000F6C0E" w:rsidP="000F6C0E">
      <w:pPr>
        <w:ind w:left="1080"/>
        <w:jc w:val="both"/>
        <w:rPr>
          <w:rFonts w:asciiTheme="minorHAnsi" w:hAnsiTheme="minorHAnsi" w:cstheme="minorHAnsi"/>
          <w:sz w:val="20"/>
        </w:rPr>
      </w:pPr>
    </w:p>
    <w:p w14:paraId="78DEC837" w14:textId="77777777" w:rsidR="00C9626D" w:rsidRDefault="008E2F75" w:rsidP="00C9626D">
      <w:pPr>
        <w:numPr>
          <w:ilvl w:val="0"/>
          <w:numId w:val="15"/>
        </w:numPr>
        <w:jc w:val="both"/>
        <w:rPr>
          <w:rFonts w:asciiTheme="minorHAnsi" w:hAnsiTheme="minorHAnsi" w:cstheme="minorHAnsi"/>
          <w:sz w:val="20"/>
        </w:rPr>
      </w:pPr>
      <w:r w:rsidRPr="00F90630">
        <w:rPr>
          <w:rFonts w:asciiTheme="minorHAnsi" w:hAnsiTheme="minorHAnsi" w:cstheme="minorHAnsi"/>
          <w:sz w:val="20"/>
        </w:rPr>
        <w:t xml:space="preserve">Provide care and support as identified in </w:t>
      </w:r>
      <w:r w:rsidR="00200459" w:rsidRPr="00F90630">
        <w:rPr>
          <w:rFonts w:asciiTheme="minorHAnsi" w:hAnsiTheme="minorHAnsi" w:cstheme="minorHAnsi"/>
          <w:sz w:val="20"/>
        </w:rPr>
        <w:t xml:space="preserve">end of life </w:t>
      </w:r>
      <w:r w:rsidRPr="00F90630">
        <w:rPr>
          <w:rFonts w:asciiTheme="minorHAnsi" w:hAnsiTheme="minorHAnsi" w:cstheme="minorHAnsi"/>
          <w:sz w:val="20"/>
        </w:rPr>
        <w:t>care plans</w:t>
      </w:r>
      <w:r w:rsidR="00200459" w:rsidRPr="00F90630">
        <w:rPr>
          <w:rFonts w:asciiTheme="minorHAnsi" w:hAnsiTheme="minorHAnsi" w:cstheme="minorHAnsi"/>
          <w:sz w:val="20"/>
        </w:rPr>
        <w:t xml:space="preserve"> and reviews</w:t>
      </w:r>
      <w:r w:rsidRPr="00F90630">
        <w:rPr>
          <w:rFonts w:asciiTheme="minorHAnsi" w:hAnsiTheme="minorHAnsi" w:cstheme="minorHAnsi"/>
          <w:sz w:val="20"/>
        </w:rPr>
        <w:t>, as directed by senior staff.</w:t>
      </w:r>
    </w:p>
    <w:p w14:paraId="577D8A55" w14:textId="77777777" w:rsidR="007763D7" w:rsidRDefault="007763D7" w:rsidP="007763D7">
      <w:pPr>
        <w:ind w:left="720"/>
        <w:jc w:val="both"/>
        <w:rPr>
          <w:rFonts w:asciiTheme="minorHAnsi" w:hAnsiTheme="minorHAnsi" w:cstheme="minorHAnsi"/>
          <w:sz w:val="20"/>
        </w:rPr>
      </w:pPr>
    </w:p>
    <w:p w14:paraId="6CEEC384" w14:textId="76C7510E" w:rsidR="007763D7" w:rsidRPr="00FC146E" w:rsidRDefault="007763D7" w:rsidP="007763D7">
      <w:pPr>
        <w:numPr>
          <w:ilvl w:val="0"/>
          <w:numId w:val="15"/>
        </w:numPr>
        <w:jc w:val="both"/>
        <w:rPr>
          <w:rFonts w:asciiTheme="minorHAnsi" w:hAnsiTheme="minorHAnsi" w:cstheme="minorHAnsi"/>
          <w:sz w:val="20"/>
        </w:rPr>
      </w:pPr>
      <w:r w:rsidRPr="00FC146E">
        <w:rPr>
          <w:rFonts w:asciiTheme="minorHAnsi" w:hAnsiTheme="minorHAnsi" w:cstheme="minorHAnsi"/>
          <w:sz w:val="20"/>
        </w:rPr>
        <w:t>Collaboration with Other Agencies</w:t>
      </w:r>
    </w:p>
    <w:p w14:paraId="1ECF9C03" w14:textId="77777777" w:rsidR="007763D7" w:rsidRPr="00E80450" w:rsidRDefault="007763D7" w:rsidP="007763D7">
      <w:pPr>
        <w:pStyle w:val="ListParagraph"/>
        <w:numPr>
          <w:ilvl w:val="0"/>
          <w:numId w:val="11"/>
        </w:numPr>
        <w:spacing w:after="160" w:line="259" w:lineRule="auto"/>
        <w:contextualSpacing/>
        <w:rPr>
          <w:rFonts w:asciiTheme="minorHAnsi" w:hAnsiTheme="minorHAnsi" w:cstheme="minorHAnsi"/>
          <w:sz w:val="20"/>
        </w:rPr>
      </w:pPr>
      <w:r w:rsidRPr="00FC146E">
        <w:rPr>
          <w:rFonts w:asciiTheme="minorHAnsi" w:hAnsiTheme="minorHAnsi" w:cstheme="minorHAnsi"/>
          <w:sz w:val="20"/>
        </w:rPr>
        <w:t xml:space="preserve">Assist the management to maintain good relationships with other personnel involved in the care of the Service User, </w:t>
      </w:r>
      <w:proofErr w:type="gramStart"/>
      <w:r w:rsidRPr="00FC146E">
        <w:rPr>
          <w:rFonts w:asciiTheme="minorHAnsi" w:hAnsiTheme="minorHAnsi" w:cstheme="minorHAnsi"/>
          <w:sz w:val="20"/>
        </w:rPr>
        <w:t>i.e.</w:t>
      </w:r>
      <w:proofErr w:type="gramEnd"/>
      <w:r w:rsidRPr="00FC146E">
        <w:rPr>
          <w:rFonts w:asciiTheme="minorHAnsi" w:hAnsiTheme="minorHAnsi" w:cstheme="minorHAnsi"/>
          <w:sz w:val="20"/>
        </w:rPr>
        <w:t xml:space="preserve"> Community Nurses, Social Workers, G.P’s, as part of the caring team.</w:t>
      </w:r>
    </w:p>
    <w:p w14:paraId="15B3E2D0" w14:textId="77777777" w:rsidR="00C9626D" w:rsidRDefault="00C9626D" w:rsidP="00C9626D">
      <w:pPr>
        <w:pStyle w:val="ListParagraph"/>
        <w:rPr>
          <w:rFonts w:cstheme="minorHAnsi"/>
          <w:sz w:val="20"/>
        </w:rPr>
      </w:pPr>
    </w:p>
    <w:p w14:paraId="6BE27609" w14:textId="45701B94" w:rsidR="007A5E0E" w:rsidRPr="00C9626D" w:rsidRDefault="007A5E0E" w:rsidP="00C9626D">
      <w:pPr>
        <w:numPr>
          <w:ilvl w:val="0"/>
          <w:numId w:val="15"/>
        </w:numPr>
        <w:jc w:val="both"/>
        <w:rPr>
          <w:rFonts w:asciiTheme="minorHAnsi" w:hAnsiTheme="minorHAnsi" w:cstheme="minorHAnsi"/>
          <w:sz w:val="20"/>
        </w:rPr>
      </w:pPr>
      <w:r w:rsidRPr="00C9626D">
        <w:rPr>
          <w:rFonts w:asciiTheme="minorHAnsi" w:hAnsiTheme="minorHAnsi" w:cstheme="minorHAnsi"/>
          <w:sz w:val="20"/>
        </w:rPr>
        <w:t>General Duties</w:t>
      </w:r>
    </w:p>
    <w:p w14:paraId="69D71BF9"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As required maintain accurate, legible, record and submit them on a regular basis to the manager.</w:t>
      </w:r>
    </w:p>
    <w:p w14:paraId="7C58FE17"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Maintain confidentiality at all times.</w:t>
      </w:r>
    </w:p>
    <w:p w14:paraId="7D18A200"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 xml:space="preserve">Advise Service Users of the </w:t>
      </w:r>
      <w:proofErr w:type="gramStart"/>
      <w:r w:rsidRPr="00C9626D">
        <w:rPr>
          <w:rFonts w:asciiTheme="minorHAnsi" w:hAnsiTheme="minorHAnsi" w:cstheme="minorHAnsi"/>
          <w:sz w:val="20"/>
        </w:rPr>
        <w:t>complaints</w:t>
      </w:r>
      <w:proofErr w:type="gramEnd"/>
      <w:r w:rsidRPr="00C9626D">
        <w:rPr>
          <w:rFonts w:asciiTheme="minorHAnsi" w:hAnsiTheme="minorHAnsi" w:cstheme="minorHAnsi"/>
          <w:sz w:val="20"/>
        </w:rPr>
        <w:t xml:space="preserve"> procedures (where appropriate).</w:t>
      </w:r>
    </w:p>
    <w:p w14:paraId="350BDEB3"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lastRenderedPageBreak/>
        <w:t>Participate in all training courses, including NVQ2 in Health &amp; Social Care.</w:t>
      </w:r>
    </w:p>
    <w:p w14:paraId="236B46E1"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Comply with legal requirements (Domiciliary Care Agency Regulations 2004) and National Minimum Standards, Health &amp; Safety at Work Act).</w:t>
      </w:r>
    </w:p>
    <w:p w14:paraId="658AF503"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Participate in meeting as appropriate and attend regular supervision sessions.</w:t>
      </w:r>
    </w:p>
    <w:p w14:paraId="1EE654AD" w14:textId="77777777" w:rsidR="007A5E0E" w:rsidRPr="00C9626D" w:rsidRDefault="007A5E0E" w:rsidP="007A5E0E">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Any other duties reasonably falling within the scope of the post.</w:t>
      </w:r>
    </w:p>
    <w:p w14:paraId="7A5F9208" w14:textId="77777777" w:rsidR="00C47DFF" w:rsidRDefault="007A5E0E" w:rsidP="00C47DFF">
      <w:pPr>
        <w:pStyle w:val="ListParagraph"/>
        <w:numPr>
          <w:ilvl w:val="0"/>
          <w:numId w:val="10"/>
        </w:numPr>
        <w:spacing w:after="160" w:line="259" w:lineRule="auto"/>
        <w:contextualSpacing/>
        <w:rPr>
          <w:rFonts w:asciiTheme="minorHAnsi" w:hAnsiTheme="minorHAnsi" w:cstheme="minorHAnsi"/>
          <w:sz w:val="20"/>
        </w:rPr>
      </w:pPr>
      <w:r w:rsidRPr="00C9626D">
        <w:rPr>
          <w:rFonts w:asciiTheme="minorHAnsi" w:hAnsiTheme="minorHAnsi" w:cstheme="minorHAnsi"/>
          <w:sz w:val="20"/>
        </w:rPr>
        <w:t>Be committed and promote, Equal Opportunity and Anti Discriminatory Policies and Procedures in relation to both service provision and employment issues.</w:t>
      </w:r>
    </w:p>
    <w:p w14:paraId="698CE37F" w14:textId="593C5396" w:rsidR="007A5E0E" w:rsidRPr="00FC146E" w:rsidRDefault="007A5E0E" w:rsidP="00C47DFF">
      <w:pPr>
        <w:numPr>
          <w:ilvl w:val="0"/>
          <w:numId w:val="15"/>
        </w:numPr>
        <w:jc w:val="both"/>
        <w:rPr>
          <w:rFonts w:asciiTheme="minorHAnsi" w:hAnsiTheme="minorHAnsi" w:cstheme="minorHAnsi"/>
          <w:sz w:val="20"/>
        </w:rPr>
      </w:pPr>
      <w:r w:rsidRPr="00FC146E">
        <w:rPr>
          <w:rFonts w:asciiTheme="minorHAnsi" w:hAnsiTheme="minorHAnsi" w:cstheme="minorHAnsi"/>
          <w:sz w:val="20"/>
        </w:rPr>
        <w:t>Decision Making</w:t>
      </w:r>
    </w:p>
    <w:p w14:paraId="17885C0E" w14:textId="77777777" w:rsidR="00C47DFF" w:rsidRPr="00FC146E" w:rsidRDefault="007A5E0E" w:rsidP="00C47DFF">
      <w:pPr>
        <w:pStyle w:val="ListParagraph"/>
        <w:numPr>
          <w:ilvl w:val="0"/>
          <w:numId w:val="11"/>
        </w:numPr>
        <w:spacing w:after="160" w:line="259" w:lineRule="auto"/>
        <w:contextualSpacing/>
        <w:rPr>
          <w:rFonts w:asciiTheme="minorHAnsi" w:hAnsiTheme="minorHAnsi" w:cstheme="minorHAnsi"/>
          <w:sz w:val="20"/>
        </w:rPr>
      </w:pPr>
      <w:r w:rsidRPr="00FC146E">
        <w:rPr>
          <w:rFonts w:asciiTheme="minorHAnsi" w:hAnsiTheme="minorHAnsi" w:cstheme="minorHAnsi"/>
          <w:sz w:val="20"/>
        </w:rPr>
        <w:t>To be responsible for any day to day decisions within the confines of the duties allocated and Job Description</w:t>
      </w:r>
    </w:p>
    <w:p w14:paraId="7983B329" w14:textId="77777777" w:rsidR="001D06CE" w:rsidRPr="00F90630" w:rsidRDefault="001D06CE" w:rsidP="008251F7">
      <w:pPr>
        <w:rPr>
          <w:rFonts w:asciiTheme="minorHAnsi" w:hAnsiTheme="minorHAnsi" w:cstheme="minorHAnsi"/>
          <w:b/>
          <w:sz w:val="20"/>
        </w:rPr>
      </w:pPr>
    </w:p>
    <w:p w14:paraId="73F3CC98" w14:textId="3CC0888E" w:rsidR="00D470A4" w:rsidRPr="00F90630" w:rsidRDefault="005B4B73" w:rsidP="008251F7">
      <w:pPr>
        <w:rPr>
          <w:rFonts w:asciiTheme="minorHAnsi" w:hAnsiTheme="minorHAnsi" w:cstheme="minorHAnsi"/>
          <w:b/>
          <w:sz w:val="20"/>
        </w:rPr>
      </w:pPr>
      <w:r>
        <w:rPr>
          <w:rFonts w:asciiTheme="minorHAnsi" w:hAnsiTheme="minorHAnsi" w:cstheme="minorHAnsi"/>
          <w:b/>
          <w:sz w:val="20"/>
        </w:rPr>
        <w:t>Qualifications &amp; Experience</w:t>
      </w:r>
      <w:r w:rsidRPr="00F90630">
        <w:rPr>
          <w:rFonts w:asciiTheme="minorHAnsi" w:hAnsiTheme="minorHAnsi" w:cstheme="minorHAnsi"/>
          <w:b/>
          <w:sz w:val="20"/>
        </w:rPr>
        <w:t xml:space="preserve"> </w:t>
      </w:r>
      <w:r w:rsidR="008251F7" w:rsidRPr="00F90630">
        <w:rPr>
          <w:rFonts w:asciiTheme="minorHAnsi" w:hAnsiTheme="minorHAnsi" w:cstheme="minorHAnsi"/>
          <w:b/>
          <w:sz w:val="20"/>
        </w:rPr>
        <w:br/>
      </w:r>
    </w:p>
    <w:p w14:paraId="6AFCD4F5" w14:textId="2D6A885B" w:rsidR="008251F7" w:rsidRPr="00F90630" w:rsidRDefault="00A51D99" w:rsidP="008251F7">
      <w:pPr>
        <w:numPr>
          <w:ilvl w:val="0"/>
          <w:numId w:val="2"/>
        </w:numPr>
        <w:jc w:val="both"/>
        <w:rPr>
          <w:rFonts w:asciiTheme="minorHAnsi" w:hAnsiTheme="minorHAnsi" w:cstheme="minorHAnsi"/>
          <w:sz w:val="20"/>
        </w:rPr>
      </w:pPr>
      <w:r w:rsidRPr="00F90630">
        <w:rPr>
          <w:rFonts w:asciiTheme="minorHAnsi" w:hAnsiTheme="minorHAnsi" w:cstheme="minorHAnsi"/>
          <w:sz w:val="20"/>
        </w:rPr>
        <w:t xml:space="preserve">End of Life Training </w:t>
      </w:r>
      <w:r w:rsidR="008251F7" w:rsidRPr="00F90630">
        <w:rPr>
          <w:rFonts w:asciiTheme="minorHAnsi" w:hAnsiTheme="minorHAnsi" w:cstheme="minorHAnsi"/>
          <w:sz w:val="20"/>
        </w:rPr>
        <w:t>(or must be willing to work towards</w:t>
      </w:r>
      <w:r w:rsidR="00EA3A20">
        <w:rPr>
          <w:rFonts w:asciiTheme="minorHAnsi" w:hAnsiTheme="minorHAnsi" w:cstheme="minorHAnsi"/>
          <w:sz w:val="20"/>
        </w:rPr>
        <w:t xml:space="preserve"> this</w:t>
      </w:r>
      <w:r w:rsidR="008251F7" w:rsidRPr="00F90630">
        <w:rPr>
          <w:rFonts w:asciiTheme="minorHAnsi" w:hAnsiTheme="minorHAnsi" w:cstheme="minorHAnsi"/>
          <w:sz w:val="20"/>
        </w:rPr>
        <w:t>)</w:t>
      </w:r>
    </w:p>
    <w:p w14:paraId="0082B105" w14:textId="77777777" w:rsidR="008251F7" w:rsidRPr="00F90630" w:rsidRDefault="008251F7" w:rsidP="008251F7">
      <w:pPr>
        <w:ind w:left="360"/>
        <w:jc w:val="both"/>
        <w:rPr>
          <w:rFonts w:asciiTheme="minorHAnsi" w:hAnsiTheme="minorHAnsi" w:cstheme="minorHAnsi"/>
          <w:sz w:val="20"/>
        </w:rPr>
      </w:pPr>
    </w:p>
    <w:p w14:paraId="30CDC397" w14:textId="324669EB" w:rsidR="008251F7" w:rsidRPr="00F90630" w:rsidRDefault="00B5430C" w:rsidP="008251F7">
      <w:pPr>
        <w:numPr>
          <w:ilvl w:val="0"/>
          <w:numId w:val="2"/>
        </w:numPr>
        <w:jc w:val="both"/>
        <w:rPr>
          <w:rFonts w:asciiTheme="minorHAnsi" w:hAnsiTheme="minorHAnsi" w:cstheme="minorHAnsi"/>
          <w:sz w:val="20"/>
        </w:rPr>
      </w:pPr>
      <w:r w:rsidRPr="00F90630">
        <w:rPr>
          <w:rFonts w:asciiTheme="minorHAnsi" w:hAnsiTheme="minorHAnsi" w:cstheme="minorHAnsi"/>
          <w:sz w:val="20"/>
        </w:rPr>
        <w:t>QCF</w:t>
      </w:r>
      <w:r w:rsidR="008251F7" w:rsidRPr="00F90630">
        <w:rPr>
          <w:rFonts w:asciiTheme="minorHAnsi" w:hAnsiTheme="minorHAnsi" w:cstheme="minorHAnsi"/>
          <w:sz w:val="20"/>
        </w:rPr>
        <w:t xml:space="preserve"> Level 2 Health &amp; Social Care (or must be willing to work towards</w:t>
      </w:r>
      <w:r w:rsidR="00EA3A20">
        <w:rPr>
          <w:rFonts w:asciiTheme="minorHAnsi" w:hAnsiTheme="minorHAnsi" w:cstheme="minorHAnsi"/>
          <w:sz w:val="20"/>
        </w:rPr>
        <w:t xml:space="preserve"> this</w:t>
      </w:r>
      <w:r w:rsidR="008251F7" w:rsidRPr="00F90630">
        <w:rPr>
          <w:rFonts w:asciiTheme="minorHAnsi" w:hAnsiTheme="minorHAnsi" w:cstheme="minorHAnsi"/>
          <w:sz w:val="20"/>
        </w:rPr>
        <w:t>)</w:t>
      </w:r>
    </w:p>
    <w:p w14:paraId="60D5493A" w14:textId="77777777" w:rsidR="00E04B15" w:rsidRPr="00F90630" w:rsidRDefault="00E04B15" w:rsidP="00E04B15">
      <w:pPr>
        <w:jc w:val="both"/>
        <w:rPr>
          <w:rFonts w:asciiTheme="minorHAnsi" w:hAnsiTheme="minorHAnsi" w:cstheme="minorHAnsi"/>
          <w:sz w:val="20"/>
        </w:rPr>
      </w:pPr>
    </w:p>
    <w:p w14:paraId="71672573" w14:textId="77777777" w:rsidR="00E04B15" w:rsidRPr="00F90630" w:rsidRDefault="00E04B15" w:rsidP="008251F7">
      <w:pPr>
        <w:numPr>
          <w:ilvl w:val="0"/>
          <w:numId w:val="2"/>
        </w:numPr>
        <w:jc w:val="both"/>
        <w:rPr>
          <w:rFonts w:asciiTheme="minorHAnsi" w:hAnsiTheme="minorHAnsi" w:cstheme="minorHAnsi"/>
          <w:sz w:val="20"/>
        </w:rPr>
      </w:pPr>
      <w:r w:rsidRPr="00F90630">
        <w:rPr>
          <w:rFonts w:asciiTheme="minorHAnsi" w:hAnsiTheme="minorHAnsi" w:cstheme="minorHAnsi"/>
          <w:sz w:val="20"/>
        </w:rPr>
        <w:t xml:space="preserve">Knowledge of regulatory framework including </w:t>
      </w:r>
      <w:r w:rsidR="001B0639" w:rsidRPr="00F90630">
        <w:rPr>
          <w:rFonts w:asciiTheme="minorHAnsi" w:hAnsiTheme="minorHAnsi" w:cstheme="minorHAnsi"/>
          <w:sz w:val="20"/>
        </w:rPr>
        <w:t>Essential Standards of Quality and Safety</w:t>
      </w:r>
    </w:p>
    <w:p w14:paraId="1D149A2D" w14:textId="77777777" w:rsidR="00E04B15" w:rsidRPr="00F90630" w:rsidRDefault="00E04B15" w:rsidP="00E04B15">
      <w:pPr>
        <w:jc w:val="both"/>
        <w:rPr>
          <w:rFonts w:asciiTheme="minorHAnsi" w:hAnsiTheme="minorHAnsi" w:cstheme="minorHAnsi"/>
          <w:sz w:val="20"/>
        </w:rPr>
      </w:pPr>
    </w:p>
    <w:p w14:paraId="29C7119C" w14:textId="72FE390A" w:rsidR="00E04B15" w:rsidRPr="00456207" w:rsidRDefault="00E04B15" w:rsidP="00456207">
      <w:pPr>
        <w:numPr>
          <w:ilvl w:val="0"/>
          <w:numId w:val="2"/>
        </w:numPr>
        <w:jc w:val="both"/>
        <w:rPr>
          <w:rFonts w:asciiTheme="minorHAnsi" w:hAnsiTheme="minorHAnsi" w:cstheme="minorHAnsi"/>
          <w:sz w:val="20"/>
        </w:rPr>
      </w:pPr>
      <w:r w:rsidRPr="00F90630">
        <w:rPr>
          <w:rFonts w:asciiTheme="minorHAnsi" w:hAnsiTheme="minorHAnsi" w:cstheme="minorHAnsi"/>
          <w:sz w:val="20"/>
        </w:rPr>
        <w:t>Mandatory training, to include Health, Safety &amp; Fire, First Aid, Food Hygiene, Medication and Manual Handling</w:t>
      </w:r>
      <w:r w:rsidR="00B50F7C" w:rsidRPr="00F90630">
        <w:rPr>
          <w:rFonts w:asciiTheme="minorHAnsi" w:hAnsiTheme="minorHAnsi" w:cstheme="minorHAnsi"/>
          <w:sz w:val="20"/>
        </w:rPr>
        <w:t>, Mental Capacity Act</w:t>
      </w:r>
    </w:p>
    <w:p w14:paraId="54FB5AFF" w14:textId="77777777" w:rsidR="008E2F75" w:rsidRPr="00F90630" w:rsidRDefault="008E2F75" w:rsidP="008E2F75">
      <w:pPr>
        <w:jc w:val="both"/>
        <w:rPr>
          <w:rFonts w:asciiTheme="minorHAnsi" w:hAnsiTheme="minorHAnsi" w:cstheme="minorHAnsi"/>
          <w:sz w:val="20"/>
        </w:rPr>
      </w:pPr>
    </w:p>
    <w:p w14:paraId="49DED3DC" w14:textId="77777777" w:rsidR="008E2F75" w:rsidRPr="00F90630" w:rsidRDefault="008E2F75" w:rsidP="008251F7">
      <w:pPr>
        <w:numPr>
          <w:ilvl w:val="0"/>
          <w:numId w:val="2"/>
        </w:numPr>
        <w:jc w:val="both"/>
        <w:rPr>
          <w:rFonts w:asciiTheme="minorHAnsi" w:hAnsiTheme="minorHAnsi" w:cstheme="minorHAnsi"/>
          <w:sz w:val="20"/>
        </w:rPr>
      </w:pPr>
      <w:r w:rsidRPr="00F90630">
        <w:rPr>
          <w:rFonts w:asciiTheme="minorHAnsi" w:hAnsiTheme="minorHAnsi" w:cstheme="minorHAnsi"/>
          <w:sz w:val="20"/>
        </w:rPr>
        <w:t xml:space="preserve">Maintain professional knowledge and </w:t>
      </w:r>
      <w:proofErr w:type="gramStart"/>
      <w:r w:rsidRPr="00F90630">
        <w:rPr>
          <w:rFonts w:asciiTheme="minorHAnsi" w:hAnsiTheme="minorHAnsi" w:cstheme="minorHAnsi"/>
          <w:sz w:val="20"/>
        </w:rPr>
        <w:t>competence</w:t>
      </w:r>
      <w:proofErr w:type="gramEnd"/>
    </w:p>
    <w:p w14:paraId="047275FE" w14:textId="77777777" w:rsidR="008E2F75" w:rsidRPr="00F90630" w:rsidRDefault="008E2F75" w:rsidP="008E2F75">
      <w:pPr>
        <w:jc w:val="both"/>
        <w:rPr>
          <w:rFonts w:asciiTheme="minorHAnsi" w:hAnsiTheme="minorHAnsi" w:cstheme="minorHAnsi"/>
          <w:sz w:val="20"/>
        </w:rPr>
      </w:pPr>
    </w:p>
    <w:p w14:paraId="3625474C" w14:textId="77777777" w:rsidR="008E2F75" w:rsidRPr="00F90630" w:rsidRDefault="008E2F75" w:rsidP="008251F7">
      <w:pPr>
        <w:numPr>
          <w:ilvl w:val="0"/>
          <w:numId w:val="2"/>
        </w:numPr>
        <w:jc w:val="both"/>
        <w:rPr>
          <w:rFonts w:asciiTheme="minorHAnsi" w:hAnsiTheme="minorHAnsi" w:cstheme="minorHAnsi"/>
          <w:sz w:val="20"/>
        </w:rPr>
      </w:pPr>
      <w:r w:rsidRPr="00F90630">
        <w:rPr>
          <w:rFonts w:asciiTheme="minorHAnsi" w:hAnsiTheme="minorHAnsi" w:cstheme="minorHAnsi"/>
          <w:sz w:val="20"/>
        </w:rPr>
        <w:t xml:space="preserve">Attend </w:t>
      </w:r>
      <w:r w:rsidR="00AF568E" w:rsidRPr="00F90630">
        <w:rPr>
          <w:rFonts w:asciiTheme="minorHAnsi" w:hAnsiTheme="minorHAnsi" w:cstheme="minorHAnsi"/>
          <w:sz w:val="20"/>
        </w:rPr>
        <w:t>Norvic Healthcare</w:t>
      </w:r>
      <w:r w:rsidRPr="00F90630">
        <w:rPr>
          <w:rFonts w:asciiTheme="minorHAnsi" w:hAnsiTheme="minorHAnsi" w:cstheme="minorHAnsi"/>
          <w:sz w:val="20"/>
        </w:rPr>
        <w:t xml:space="preserve"> mandatory courses as and when </w:t>
      </w:r>
      <w:proofErr w:type="gramStart"/>
      <w:r w:rsidRPr="00F90630">
        <w:rPr>
          <w:rFonts w:asciiTheme="minorHAnsi" w:hAnsiTheme="minorHAnsi" w:cstheme="minorHAnsi"/>
          <w:sz w:val="20"/>
        </w:rPr>
        <w:t>required</w:t>
      </w:r>
      <w:proofErr w:type="gramEnd"/>
    </w:p>
    <w:p w14:paraId="4F2D0706" w14:textId="77777777" w:rsidR="008251F7" w:rsidRPr="00F90630" w:rsidRDefault="008251F7" w:rsidP="00D6573D">
      <w:pPr>
        <w:jc w:val="both"/>
        <w:rPr>
          <w:rFonts w:asciiTheme="minorHAnsi" w:hAnsiTheme="minorHAnsi" w:cstheme="minorHAnsi"/>
          <w:sz w:val="20"/>
        </w:rPr>
      </w:pPr>
    </w:p>
    <w:p w14:paraId="0C65B3B7" w14:textId="77777777" w:rsidR="00E34C0C" w:rsidRDefault="00E34C0C" w:rsidP="00D7169C">
      <w:pPr>
        <w:rPr>
          <w:rFonts w:asciiTheme="minorHAnsi" w:hAnsiTheme="minorHAnsi" w:cstheme="minorHAnsi"/>
          <w:b/>
          <w:sz w:val="20"/>
        </w:rPr>
      </w:pPr>
    </w:p>
    <w:p w14:paraId="03440282" w14:textId="6C8A3024" w:rsidR="00D7169C" w:rsidRDefault="00D7169C" w:rsidP="00D7169C">
      <w:pPr>
        <w:rPr>
          <w:rFonts w:asciiTheme="minorHAnsi" w:hAnsiTheme="minorHAnsi" w:cstheme="minorHAnsi"/>
          <w:b/>
          <w:sz w:val="20"/>
        </w:rPr>
      </w:pPr>
      <w:r w:rsidRPr="002F47D3">
        <w:rPr>
          <w:rFonts w:asciiTheme="minorHAnsi" w:hAnsiTheme="minorHAnsi" w:cstheme="minorHAnsi"/>
          <w:b/>
          <w:sz w:val="20"/>
        </w:rPr>
        <w:t>Special Conditions</w:t>
      </w:r>
    </w:p>
    <w:p w14:paraId="6E0ABFC2" w14:textId="77777777" w:rsidR="002F47D3" w:rsidRPr="002F47D3" w:rsidRDefault="002F47D3" w:rsidP="00D7169C">
      <w:pPr>
        <w:rPr>
          <w:rFonts w:asciiTheme="minorHAnsi" w:hAnsiTheme="minorHAnsi" w:cstheme="minorHAnsi"/>
          <w:b/>
          <w:sz w:val="20"/>
        </w:rPr>
      </w:pPr>
    </w:p>
    <w:p w14:paraId="6320FA02" w14:textId="77777777" w:rsidR="00D7169C" w:rsidRPr="002F47D3" w:rsidRDefault="00D7169C" w:rsidP="002F47D3">
      <w:pPr>
        <w:pStyle w:val="ListParagraph"/>
        <w:numPr>
          <w:ilvl w:val="0"/>
          <w:numId w:val="15"/>
        </w:numPr>
        <w:rPr>
          <w:rFonts w:asciiTheme="minorHAnsi" w:hAnsiTheme="minorHAnsi" w:cstheme="minorHAnsi"/>
          <w:bCs/>
          <w:sz w:val="20"/>
        </w:rPr>
      </w:pPr>
      <w:r w:rsidRPr="002F47D3">
        <w:rPr>
          <w:rFonts w:asciiTheme="minorHAnsi" w:hAnsiTheme="minorHAnsi" w:cstheme="minorHAnsi"/>
          <w:bCs/>
          <w:sz w:val="20"/>
        </w:rPr>
        <w:t>Disclosure and Barring Service:</w:t>
      </w:r>
    </w:p>
    <w:p w14:paraId="03241532" w14:textId="77777777" w:rsidR="00D7169C" w:rsidRPr="002F47D3" w:rsidRDefault="00D7169C" w:rsidP="00D7169C">
      <w:pPr>
        <w:pStyle w:val="ListParagraph"/>
        <w:numPr>
          <w:ilvl w:val="0"/>
          <w:numId w:val="14"/>
        </w:numPr>
        <w:spacing w:after="160" w:line="259" w:lineRule="auto"/>
        <w:contextualSpacing/>
        <w:rPr>
          <w:rFonts w:asciiTheme="minorHAnsi" w:hAnsiTheme="minorHAnsi" w:cstheme="minorHAnsi"/>
          <w:sz w:val="20"/>
        </w:rPr>
      </w:pPr>
      <w:r w:rsidRPr="002F47D3">
        <w:rPr>
          <w:rFonts w:asciiTheme="minorHAnsi" w:hAnsiTheme="minorHAnsi" w:cstheme="minorHAnsi"/>
          <w:sz w:val="20"/>
        </w:rPr>
        <w:t>The post will result in you having substantial contact with the elderly, sick or disabled.</w:t>
      </w:r>
      <w:r w:rsidRPr="002F47D3">
        <w:rPr>
          <w:rFonts w:asciiTheme="minorHAnsi" w:hAnsiTheme="minorHAnsi" w:cstheme="minorHAnsi"/>
          <w:sz w:val="20"/>
        </w:rPr>
        <w:br/>
        <w:t>It is required that by virtue of the Rehabilitation of Offenders Act 1974 (Exceptions) Order 1975, the Police Act 1997, you reveal any criminal convictions, bind over orders or cautions, including those which would normally be regarded as spent. You must complete the relevant section of the application form – your application will be returned if this section is incomplete. If successful in your application you will be subject to the Criminal Records and Barring List disclosure check.</w:t>
      </w:r>
    </w:p>
    <w:p w14:paraId="5D030D40" w14:textId="77777777" w:rsidR="008E3CA7" w:rsidRPr="008E3CA7" w:rsidRDefault="008E3CA7" w:rsidP="008E3CA7">
      <w:pPr>
        <w:rPr>
          <w:rFonts w:asciiTheme="minorHAnsi" w:hAnsiTheme="minorHAnsi" w:cstheme="minorHAnsi"/>
          <w:b/>
          <w:bCs/>
          <w:sz w:val="22"/>
          <w:szCs w:val="22"/>
          <w:lang w:val="en-US"/>
        </w:rPr>
      </w:pPr>
      <w:r w:rsidRPr="008E3CA7">
        <w:rPr>
          <w:rFonts w:asciiTheme="minorHAnsi" w:hAnsiTheme="minorHAnsi" w:cstheme="minorHAnsi"/>
          <w:b/>
          <w:bCs/>
          <w:sz w:val="22"/>
          <w:szCs w:val="22"/>
          <w:lang w:val="en-US"/>
        </w:rPr>
        <w:t>What we offer:</w:t>
      </w:r>
    </w:p>
    <w:p w14:paraId="592042E4" w14:textId="77777777" w:rsidR="008E3CA7" w:rsidRPr="008E3CA7" w:rsidRDefault="008E3CA7" w:rsidP="008E3CA7">
      <w:pPr>
        <w:pStyle w:val="ListParagraph"/>
        <w:numPr>
          <w:ilvl w:val="0"/>
          <w:numId w:val="19"/>
        </w:numPr>
        <w:spacing w:line="259" w:lineRule="auto"/>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Flexible working hours</w:t>
      </w:r>
    </w:p>
    <w:p w14:paraId="45B2FB38" w14:textId="77777777" w:rsidR="008E3CA7" w:rsidRPr="008E3CA7" w:rsidRDefault="008E3CA7" w:rsidP="008E3CA7">
      <w:pPr>
        <w:pStyle w:val="ListParagraph"/>
        <w:numPr>
          <w:ilvl w:val="0"/>
          <w:numId w:val="19"/>
        </w:numPr>
        <w:spacing w:line="259" w:lineRule="auto"/>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 xml:space="preserve">Guaranteed contractual hours available for 12 hours to 48 hours per </w:t>
      </w:r>
      <w:proofErr w:type="gramStart"/>
      <w:r w:rsidRPr="008E3CA7">
        <w:rPr>
          <w:rFonts w:asciiTheme="minorHAnsi" w:hAnsiTheme="minorHAnsi" w:cstheme="minorHAnsi"/>
          <w:color w:val="000000"/>
          <w:sz w:val="22"/>
          <w:szCs w:val="22"/>
        </w:rPr>
        <w:t>week</w:t>
      </w:r>
      <w:proofErr w:type="gramEnd"/>
    </w:p>
    <w:p w14:paraId="7E5C7DBD" w14:textId="77777777" w:rsidR="008E3CA7" w:rsidRPr="008E3CA7" w:rsidRDefault="008E3CA7" w:rsidP="008E3CA7">
      <w:pPr>
        <w:pStyle w:val="ListParagraph"/>
        <w:numPr>
          <w:ilvl w:val="0"/>
          <w:numId w:val="19"/>
        </w:numPr>
        <w:spacing w:line="259" w:lineRule="auto"/>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Weekly &amp; Monthly pay</w:t>
      </w:r>
    </w:p>
    <w:p w14:paraId="3D50B92A" w14:textId="77777777" w:rsidR="008E3CA7" w:rsidRPr="008E3CA7" w:rsidRDefault="008E3CA7" w:rsidP="008E3CA7">
      <w:pPr>
        <w:pStyle w:val="ListParagraph"/>
        <w:numPr>
          <w:ilvl w:val="0"/>
          <w:numId w:val="19"/>
        </w:numPr>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 xml:space="preserve">Competitive rates of pay – paid for 12 hours per </w:t>
      </w:r>
      <w:proofErr w:type="gramStart"/>
      <w:r w:rsidRPr="008E3CA7">
        <w:rPr>
          <w:rFonts w:asciiTheme="minorHAnsi" w:hAnsiTheme="minorHAnsi" w:cstheme="minorHAnsi"/>
          <w:color w:val="000000"/>
          <w:sz w:val="22"/>
          <w:szCs w:val="22"/>
        </w:rPr>
        <w:t>shift</w:t>
      </w:r>
      <w:proofErr w:type="gramEnd"/>
    </w:p>
    <w:p w14:paraId="5CDC63B0" w14:textId="77777777" w:rsidR="008E3CA7" w:rsidRPr="008E3CA7" w:rsidRDefault="008E3CA7" w:rsidP="008E3CA7">
      <w:pPr>
        <w:pStyle w:val="ListParagraph"/>
        <w:numPr>
          <w:ilvl w:val="0"/>
          <w:numId w:val="19"/>
        </w:numPr>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Use of company vehicle for your shift</w:t>
      </w:r>
    </w:p>
    <w:p w14:paraId="0DE93234" w14:textId="77777777" w:rsidR="008E3CA7" w:rsidRPr="008E3CA7" w:rsidRDefault="008E3CA7" w:rsidP="008E3CA7">
      <w:pPr>
        <w:pStyle w:val="ListParagraph"/>
        <w:numPr>
          <w:ilvl w:val="0"/>
          <w:numId w:val="19"/>
        </w:numPr>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 xml:space="preserve">28 days paid holiday pro </w:t>
      </w:r>
      <w:proofErr w:type="gramStart"/>
      <w:r w:rsidRPr="008E3CA7">
        <w:rPr>
          <w:rFonts w:asciiTheme="minorHAnsi" w:hAnsiTheme="minorHAnsi" w:cstheme="minorHAnsi"/>
          <w:color w:val="000000"/>
          <w:sz w:val="22"/>
          <w:szCs w:val="22"/>
        </w:rPr>
        <w:t>rata</w:t>
      </w:r>
      <w:proofErr w:type="gramEnd"/>
    </w:p>
    <w:p w14:paraId="4637B182" w14:textId="77777777" w:rsidR="008E3CA7" w:rsidRPr="008E3CA7" w:rsidRDefault="008E3CA7" w:rsidP="008E3CA7">
      <w:pPr>
        <w:pStyle w:val="ListParagraph"/>
        <w:numPr>
          <w:ilvl w:val="0"/>
          <w:numId w:val="19"/>
        </w:numPr>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Contributory Pension Scheme</w:t>
      </w:r>
    </w:p>
    <w:p w14:paraId="61A1A00A" w14:textId="77777777" w:rsidR="008E3CA7" w:rsidRPr="008E3CA7" w:rsidRDefault="008E3CA7" w:rsidP="008E3CA7">
      <w:pPr>
        <w:pStyle w:val="ListParagraph"/>
        <w:numPr>
          <w:ilvl w:val="0"/>
          <w:numId w:val="19"/>
        </w:numPr>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Free ongoing training</w:t>
      </w:r>
    </w:p>
    <w:p w14:paraId="10859B58" w14:textId="77777777" w:rsidR="008E3CA7" w:rsidRPr="008E3CA7" w:rsidRDefault="008E3CA7" w:rsidP="008E3CA7">
      <w:pPr>
        <w:pStyle w:val="ListParagraph"/>
        <w:numPr>
          <w:ilvl w:val="0"/>
          <w:numId w:val="19"/>
        </w:numPr>
        <w:contextualSpacing/>
        <w:rPr>
          <w:rFonts w:asciiTheme="minorHAnsi" w:hAnsiTheme="minorHAnsi" w:cstheme="minorHAnsi"/>
          <w:color w:val="000000"/>
          <w:sz w:val="22"/>
          <w:szCs w:val="22"/>
        </w:rPr>
      </w:pPr>
      <w:r w:rsidRPr="008E3CA7">
        <w:rPr>
          <w:rFonts w:asciiTheme="minorHAnsi" w:hAnsiTheme="minorHAnsi" w:cstheme="minorHAnsi"/>
          <w:color w:val="000000"/>
          <w:sz w:val="22"/>
          <w:szCs w:val="22"/>
        </w:rPr>
        <w:t>Free uniform</w:t>
      </w:r>
    </w:p>
    <w:p w14:paraId="34DC6061" w14:textId="77777777" w:rsidR="003B00BC" w:rsidRPr="003B00BC" w:rsidRDefault="003B00BC" w:rsidP="003B00BC">
      <w:pPr>
        <w:rPr>
          <w:rFonts w:asciiTheme="minorHAnsi" w:hAnsiTheme="minorHAnsi" w:cstheme="minorHAnsi"/>
          <w:sz w:val="22"/>
          <w:szCs w:val="22"/>
        </w:rPr>
      </w:pPr>
    </w:p>
    <w:p w14:paraId="056A264F" w14:textId="77777777" w:rsidR="003B00BC" w:rsidRPr="003B00BC" w:rsidRDefault="003B00BC" w:rsidP="003B00BC">
      <w:pPr>
        <w:rPr>
          <w:rFonts w:asciiTheme="minorHAnsi" w:hAnsiTheme="minorHAnsi" w:cstheme="minorHAnsi"/>
          <w:b/>
          <w:bCs/>
          <w:sz w:val="22"/>
          <w:szCs w:val="22"/>
        </w:rPr>
      </w:pPr>
      <w:r w:rsidRPr="003B00BC">
        <w:rPr>
          <w:rFonts w:asciiTheme="minorHAnsi" w:hAnsiTheme="minorHAnsi" w:cstheme="minorHAnsi"/>
          <w:b/>
          <w:bCs/>
          <w:sz w:val="22"/>
          <w:szCs w:val="22"/>
        </w:rPr>
        <w:t>Do you fit the role?</w:t>
      </w:r>
    </w:p>
    <w:p w14:paraId="544C5999" w14:textId="77777777" w:rsidR="003B00BC" w:rsidRPr="003B00BC" w:rsidRDefault="003B00BC" w:rsidP="003B00BC">
      <w:pPr>
        <w:rPr>
          <w:rFonts w:asciiTheme="minorHAnsi" w:hAnsiTheme="minorHAnsi" w:cstheme="minorHAnsi"/>
          <w:sz w:val="22"/>
          <w:szCs w:val="22"/>
        </w:rPr>
      </w:pPr>
      <w:r w:rsidRPr="003B00BC">
        <w:rPr>
          <w:rFonts w:asciiTheme="minorHAnsi" w:hAnsiTheme="minorHAnsi" w:cstheme="minorHAnsi"/>
          <w:sz w:val="22"/>
          <w:szCs w:val="22"/>
        </w:rPr>
        <w:t>If you think that you have the skills necessary to be a valuable member of our team, please call for more information on 01603 865 665, email your CV with a summary of why you fit the role to info@norvichealthcare.co.uk, or fill out our application form below. We look forward to hearing from you.</w:t>
      </w:r>
    </w:p>
    <w:p w14:paraId="1A4DC9F3" w14:textId="77777777" w:rsidR="00D7169C" w:rsidRPr="002C5E77" w:rsidRDefault="00D7169C" w:rsidP="00D7169C">
      <w:pPr>
        <w:rPr>
          <w:rFonts w:cs="Arial"/>
          <w:b/>
        </w:rPr>
      </w:pPr>
    </w:p>
    <w:sectPr w:rsidR="00D7169C" w:rsidRPr="002C5E77" w:rsidSect="00087C25">
      <w:footerReference w:type="default" r:id="rId11"/>
      <w:pgSz w:w="11906" w:h="16838" w:code="9"/>
      <w:pgMar w:top="851" w:right="851" w:bottom="851" w:left="851"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6557" w14:textId="77777777" w:rsidR="00BA7FE7" w:rsidRDefault="00BA7FE7">
      <w:r>
        <w:separator/>
      </w:r>
    </w:p>
  </w:endnote>
  <w:endnote w:type="continuationSeparator" w:id="0">
    <w:p w14:paraId="5FAD7E7C" w14:textId="77777777" w:rsidR="00BA7FE7" w:rsidRDefault="00BA7FE7">
      <w:r>
        <w:continuationSeparator/>
      </w:r>
    </w:p>
  </w:endnote>
  <w:endnote w:type="continuationNotice" w:id="1">
    <w:p w14:paraId="57C13369" w14:textId="77777777" w:rsidR="00BA7FE7" w:rsidRDefault="00BA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414D" w14:textId="6D790BEF" w:rsidR="00C9423F" w:rsidRPr="00087C25" w:rsidRDefault="00C9423F" w:rsidP="00293268">
    <w:pPr>
      <w:pStyle w:val="Footer"/>
      <w:jc w:val="both"/>
      <w:rPr>
        <w:sz w:val="12"/>
        <w:szCs w:val="12"/>
      </w:rPr>
    </w:pPr>
  </w:p>
  <w:p w14:paraId="6C2EDA99" w14:textId="18688DBF" w:rsidR="00C9423F" w:rsidRPr="00D470A4" w:rsidRDefault="004923D4" w:rsidP="00D470A4">
    <w:pPr>
      <w:pStyle w:val="Footer"/>
      <w:jc w:val="right"/>
      <w:rPr>
        <w:sz w:val="20"/>
      </w:rPr>
    </w:pPr>
    <w:r>
      <w:rPr>
        <w:sz w:val="20"/>
      </w:rPr>
      <w:t xml:space="preserve">                         </w:t>
    </w:r>
    <w:r w:rsidR="00C9423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0538" w14:textId="77777777" w:rsidR="00BA7FE7" w:rsidRDefault="00BA7FE7">
      <w:r>
        <w:separator/>
      </w:r>
    </w:p>
  </w:footnote>
  <w:footnote w:type="continuationSeparator" w:id="0">
    <w:p w14:paraId="37A4F371" w14:textId="77777777" w:rsidR="00BA7FE7" w:rsidRDefault="00BA7FE7">
      <w:r>
        <w:continuationSeparator/>
      </w:r>
    </w:p>
  </w:footnote>
  <w:footnote w:type="continuationNotice" w:id="1">
    <w:p w14:paraId="2383C78E" w14:textId="77777777" w:rsidR="00BA7FE7" w:rsidRDefault="00BA7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23D"/>
    <w:multiLevelType w:val="hybridMultilevel"/>
    <w:tmpl w:val="D088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F16E6"/>
    <w:multiLevelType w:val="hybridMultilevel"/>
    <w:tmpl w:val="2DD238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C14788"/>
    <w:multiLevelType w:val="hybridMultilevel"/>
    <w:tmpl w:val="CD363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D0B26"/>
    <w:multiLevelType w:val="hybridMultilevel"/>
    <w:tmpl w:val="8B3023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FF617C"/>
    <w:multiLevelType w:val="hybridMultilevel"/>
    <w:tmpl w:val="6FD47F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347ED5"/>
    <w:multiLevelType w:val="multilevel"/>
    <w:tmpl w:val="1E0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E2088"/>
    <w:multiLevelType w:val="hybridMultilevel"/>
    <w:tmpl w:val="5BC63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80A84"/>
    <w:multiLevelType w:val="hybridMultilevel"/>
    <w:tmpl w:val="B61C07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D5C0E"/>
    <w:multiLevelType w:val="hybridMultilevel"/>
    <w:tmpl w:val="B45848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A40AE5"/>
    <w:multiLevelType w:val="hybridMultilevel"/>
    <w:tmpl w:val="585A0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C91B48"/>
    <w:multiLevelType w:val="hybridMultilevel"/>
    <w:tmpl w:val="CA6C0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6155ED"/>
    <w:multiLevelType w:val="hybridMultilevel"/>
    <w:tmpl w:val="6610D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84645"/>
    <w:multiLevelType w:val="hybridMultilevel"/>
    <w:tmpl w:val="17EC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3312B"/>
    <w:multiLevelType w:val="hybridMultilevel"/>
    <w:tmpl w:val="618EF9B0"/>
    <w:lvl w:ilvl="0" w:tplc="1FB6F188">
      <w:start w:val="1"/>
      <w:numFmt w:val="bullet"/>
      <w:lvlText w:val=""/>
      <w:lvlJc w:val="left"/>
      <w:pPr>
        <w:tabs>
          <w:tab w:val="num" w:pos="284"/>
        </w:tabs>
        <w:ind w:left="284" w:hanging="284"/>
      </w:pPr>
      <w:rPr>
        <w:rFonts w:ascii="Wingdings" w:hAnsi="Wingdings"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932CA"/>
    <w:multiLevelType w:val="hybridMultilevel"/>
    <w:tmpl w:val="783A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F0CF4"/>
    <w:multiLevelType w:val="multilevel"/>
    <w:tmpl w:val="54D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355DB"/>
    <w:multiLevelType w:val="hybridMultilevel"/>
    <w:tmpl w:val="00F4D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3B79A8"/>
    <w:multiLevelType w:val="hybridMultilevel"/>
    <w:tmpl w:val="DBAE27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1B464AE"/>
    <w:multiLevelType w:val="hybridMultilevel"/>
    <w:tmpl w:val="A0A0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896372">
    <w:abstractNumId w:val="13"/>
  </w:num>
  <w:num w:numId="2" w16cid:durableId="275871173">
    <w:abstractNumId w:val="11"/>
  </w:num>
  <w:num w:numId="3" w16cid:durableId="1187327545">
    <w:abstractNumId w:val="7"/>
  </w:num>
  <w:num w:numId="4" w16cid:durableId="763307645">
    <w:abstractNumId w:val="0"/>
  </w:num>
  <w:num w:numId="5" w16cid:durableId="1270746050">
    <w:abstractNumId w:val="6"/>
  </w:num>
  <w:num w:numId="6" w16cid:durableId="1721007312">
    <w:abstractNumId w:val="2"/>
  </w:num>
  <w:num w:numId="7" w16cid:durableId="461193683">
    <w:abstractNumId w:val="17"/>
  </w:num>
  <w:num w:numId="8" w16cid:durableId="1092092128">
    <w:abstractNumId w:val="12"/>
  </w:num>
  <w:num w:numId="9" w16cid:durableId="853424838">
    <w:abstractNumId w:val="10"/>
  </w:num>
  <w:num w:numId="10" w16cid:durableId="1957055732">
    <w:abstractNumId w:val="1"/>
  </w:num>
  <w:num w:numId="11" w16cid:durableId="2143232613">
    <w:abstractNumId w:val="3"/>
  </w:num>
  <w:num w:numId="12" w16cid:durableId="1188327319">
    <w:abstractNumId w:val="4"/>
  </w:num>
  <w:num w:numId="13" w16cid:durableId="1187713244">
    <w:abstractNumId w:val="8"/>
  </w:num>
  <w:num w:numId="14" w16cid:durableId="18552161">
    <w:abstractNumId w:val="9"/>
  </w:num>
  <w:num w:numId="15" w16cid:durableId="1915115958">
    <w:abstractNumId w:val="18"/>
  </w:num>
  <w:num w:numId="16" w16cid:durableId="1487280582">
    <w:abstractNumId w:val="16"/>
  </w:num>
  <w:num w:numId="17" w16cid:durableId="833645001">
    <w:abstractNumId w:val="15"/>
  </w:num>
  <w:num w:numId="18" w16cid:durableId="159664692">
    <w:abstractNumId w:val="5"/>
  </w:num>
  <w:num w:numId="19" w16cid:durableId="145706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A4"/>
    <w:rsid w:val="000075C4"/>
    <w:rsid w:val="00015D48"/>
    <w:rsid w:val="00032EBE"/>
    <w:rsid w:val="00076F70"/>
    <w:rsid w:val="00086288"/>
    <w:rsid w:val="00087C25"/>
    <w:rsid w:val="00094912"/>
    <w:rsid w:val="000C7E82"/>
    <w:rsid w:val="000D14DD"/>
    <w:rsid w:val="000E1F37"/>
    <w:rsid w:val="000E3B28"/>
    <w:rsid w:val="000E6985"/>
    <w:rsid w:val="000F6C0E"/>
    <w:rsid w:val="00136834"/>
    <w:rsid w:val="001614F8"/>
    <w:rsid w:val="001A7009"/>
    <w:rsid w:val="001B0639"/>
    <w:rsid w:val="001B287C"/>
    <w:rsid w:val="001B396F"/>
    <w:rsid w:val="001D06CE"/>
    <w:rsid w:val="001D3D12"/>
    <w:rsid w:val="002003AD"/>
    <w:rsid w:val="00200459"/>
    <w:rsid w:val="002027DA"/>
    <w:rsid w:val="0021034A"/>
    <w:rsid w:val="0021701C"/>
    <w:rsid w:val="00293268"/>
    <w:rsid w:val="002A575D"/>
    <w:rsid w:val="002C2385"/>
    <w:rsid w:val="002D2251"/>
    <w:rsid w:val="002F47D3"/>
    <w:rsid w:val="003075F6"/>
    <w:rsid w:val="0031089E"/>
    <w:rsid w:val="00326CDB"/>
    <w:rsid w:val="00337BB0"/>
    <w:rsid w:val="00346081"/>
    <w:rsid w:val="0035595C"/>
    <w:rsid w:val="00366B19"/>
    <w:rsid w:val="00373209"/>
    <w:rsid w:val="003851EE"/>
    <w:rsid w:val="003B00BC"/>
    <w:rsid w:val="003B2A2C"/>
    <w:rsid w:val="003D651F"/>
    <w:rsid w:val="003F3EEC"/>
    <w:rsid w:val="004038BC"/>
    <w:rsid w:val="00417024"/>
    <w:rsid w:val="00456207"/>
    <w:rsid w:val="00457EDE"/>
    <w:rsid w:val="0048741C"/>
    <w:rsid w:val="004923D4"/>
    <w:rsid w:val="004A6672"/>
    <w:rsid w:val="00580CF8"/>
    <w:rsid w:val="005873F4"/>
    <w:rsid w:val="005B4B73"/>
    <w:rsid w:val="005B7C0F"/>
    <w:rsid w:val="005C00BD"/>
    <w:rsid w:val="005D3CA9"/>
    <w:rsid w:val="005D5473"/>
    <w:rsid w:val="005E0725"/>
    <w:rsid w:val="005E4B49"/>
    <w:rsid w:val="005E676F"/>
    <w:rsid w:val="005F1CC3"/>
    <w:rsid w:val="0062656F"/>
    <w:rsid w:val="00654C1A"/>
    <w:rsid w:val="00662974"/>
    <w:rsid w:val="006959A6"/>
    <w:rsid w:val="006D13D0"/>
    <w:rsid w:val="006E1C77"/>
    <w:rsid w:val="006E3CEE"/>
    <w:rsid w:val="006E4367"/>
    <w:rsid w:val="00711042"/>
    <w:rsid w:val="00717580"/>
    <w:rsid w:val="007535F8"/>
    <w:rsid w:val="00757330"/>
    <w:rsid w:val="0077042B"/>
    <w:rsid w:val="00772F96"/>
    <w:rsid w:val="007747C8"/>
    <w:rsid w:val="007763D7"/>
    <w:rsid w:val="007A3D9A"/>
    <w:rsid w:val="007A5E0E"/>
    <w:rsid w:val="007B0A48"/>
    <w:rsid w:val="007C3FED"/>
    <w:rsid w:val="007C676D"/>
    <w:rsid w:val="007D0CE1"/>
    <w:rsid w:val="007E213B"/>
    <w:rsid w:val="007F1788"/>
    <w:rsid w:val="007F5C3C"/>
    <w:rsid w:val="00810299"/>
    <w:rsid w:val="0081439A"/>
    <w:rsid w:val="008251F7"/>
    <w:rsid w:val="008334D1"/>
    <w:rsid w:val="008577CD"/>
    <w:rsid w:val="008E2F75"/>
    <w:rsid w:val="008E3CA7"/>
    <w:rsid w:val="008F1A90"/>
    <w:rsid w:val="009017D0"/>
    <w:rsid w:val="00915847"/>
    <w:rsid w:val="009378D5"/>
    <w:rsid w:val="00956AB9"/>
    <w:rsid w:val="00963C72"/>
    <w:rsid w:val="00981EBD"/>
    <w:rsid w:val="00984218"/>
    <w:rsid w:val="009A30D9"/>
    <w:rsid w:val="009C1761"/>
    <w:rsid w:val="009C47D5"/>
    <w:rsid w:val="009C6EF2"/>
    <w:rsid w:val="009D0273"/>
    <w:rsid w:val="009D496E"/>
    <w:rsid w:val="009E3338"/>
    <w:rsid w:val="009E69DC"/>
    <w:rsid w:val="00A21892"/>
    <w:rsid w:val="00A51D99"/>
    <w:rsid w:val="00A51F4E"/>
    <w:rsid w:val="00A56545"/>
    <w:rsid w:val="00A82439"/>
    <w:rsid w:val="00A835F2"/>
    <w:rsid w:val="00AA29CB"/>
    <w:rsid w:val="00AA588C"/>
    <w:rsid w:val="00AB53D2"/>
    <w:rsid w:val="00AD2BF9"/>
    <w:rsid w:val="00AE68AB"/>
    <w:rsid w:val="00AF568E"/>
    <w:rsid w:val="00B27991"/>
    <w:rsid w:val="00B27E72"/>
    <w:rsid w:val="00B45726"/>
    <w:rsid w:val="00B471A0"/>
    <w:rsid w:val="00B50F7C"/>
    <w:rsid w:val="00B5430C"/>
    <w:rsid w:val="00B71939"/>
    <w:rsid w:val="00B754C6"/>
    <w:rsid w:val="00B80634"/>
    <w:rsid w:val="00B96987"/>
    <w:rsid w:val="00BA5506"/>
    <w:rsid w:val="00BA7FE7"/>
    <w:rsid w:val="00BC5824"/>
    <w:rsid w:val="00BC6668"/>
    <w:rsid w:val="00BE4806"/>
    <w:rsid w:val="00C2318C"/>
    <w:rsid w:val="00C4167C"/>
    <w:rsid w:val="00C47DFF"/>
    <w:rsid w:val="00C52130"/>
    <w:rsid w:val="00C75E1E"/>
    <w:rsid w:val="00C90405"/>
    <w:rsid w:val="00C9423F"/>
    <w:rsid w:val="00C9626D"/>
    <w:rsid w:val="00CE577F"/>
    <w:rsid w:val="00CF15BA"/>
    <w:rsid w:val="00D41166"/>
    <w:rsid w:val="00D470A4"/>
    <w:rsid w:val="00D50445"/>
    <w:rsid w:val="00D52942"/>
    <w:rsid w:val="00D54F68"/>
    <w:rsid w:val="00D6573D"/>
    <w:rsid w:val="00D70E2E"/>
    <w:rsid w:val="00D7169C"/>
    <w:rsid w:val="00D72AF6"/>
    <w:rsid w:val="00DB1C4D"/>
    <w:rsid w:val="00DF36C0"/>
    <w:rsid w:val="00E03D68"/>
    <w:rsid w:val="00E04B15"/>
    <w:rsid w:val="00E31FEA"/>
    <w:rsid w:val="00E34C0C"/>
    <w:rsid w:val="00E46730"/>
    <w:rsid w:val="00E63F69"/>
    <w:rsid w:val="00E66DA2"/>
    <w:rsid w:val="00E717A7"/>
    <w:rsid w:val="00E77188"/>
    <w:rsid w:val="00E80450"/>
    <w:rsid w:val="00E84ADE"/>
    <w:rsid w:val="00E943F7"/>
    <w:rsid w:val="00EA3A20"/>
    <w:rsid w:val="00ED5B08"/>
    <w:rsid w:val="00EE2D12"/>
    <w:rsid w:val="00EF780E"/>
    <w:rsid w:val="00F03028"/>
    <w:rsid w:val="00F10B81"/>
    <w:rsid w:val="00F24123"/>
    <w:rsid w:val="00F31799"/>
    <w:rsid w:val="00F653C4"/>
    <w:rsid w:val="00F72724"/>
    <w:rsid w:val="00F81774"/>
    <w:rsid w:val="00F90087"/>
    <w:rsid w:val="00F90630"/>
    <w:rsid w:val="00FA6035"/>
    <w:rsid w:val="00FC1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92191"/>
  <w15:docId w15:val="{1E9CCFAA-D3A1-40DC-AD2B-E01DD50F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0A4"/>
    <w:rPr>
      <w:rFonts w:ascii="Arial" w:hAnsi="Arial"/>
      <w:sz w:val="24"/>
    </w:rPr>
  </w:style>
  <w:style w:type="paragraph" w:styleId="Heading1">
    <w:name w:val="heading 1"/>
    <w:basedOn w:val="Normal"/>
    <w:next w:val="Normal"/>
    <w:qFormat/>
    <w:rsid w:val="00D470A4"/>
    <w:pPr>
      <w:keepNext/>
      <w:outlineLvl w:val="0"/>
    </w:pPr>
    <w:rPr>
      <w:rFonts w:ascii="Times New Roman" w:hAnsi="Times New Roman"/>
    </w:rPr>
  </w:style>
  <w:style w:type="paragraph" w:styleId="Heading2">
    <w:name w:val="heading 2"/>
    <w:basedOn w:val="Normal"/>
    <w:next w:val="Normal"/>
    <w:qFormat/>
    <w:rsid w:val="00D470A4"/>
    <w:pPr>
      <w:keepNext/>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70A4"/>
    <w:pPr>
      <w:tabs>
        <w:tab w:val="center" w:pos="4320"/>
        <w:tab w:val="right" w:pos="8640"/>
      </w:tabs>
    </w:pPr>
  </w:style>
  <w:style w:type="paragraph" w:styleId="Title">
    <w:name w:val="Title"/>
    <w:basedOn w:val="Normal"/>
    <w:qFormat/>
    <w:rsid w:val="00D470A4"/>
    <w:pPr>
      <w:jc w:val="center"/>
    </w:pPr>
    <w:rPr>
      <w:rFonts w:ascii="Times New Roman" w:hAnsi="Times New Roman"/>
    </w:rPr>
  </w:style>
  <w:style w:type="paragraph" w:styleId="Header">
    <w:name w:val="header"/>
    <w:basedOn w:val="Normal"/>
    <w:link w:val="HeaderChar"/>
    <w:uiPriority w:val="99"/>
    <w:rsid w:val="00D470A4"/>
    <w:pPr>
      <w:tabs>
        <w:tab w:val="center" w:pos="4153"/>
        <w:tab w:val="right" w:pos="8306"/>
      </w:tabs>
    </w:pPr>
    <w:rPr>
      <w:lang w:val="x-none" w:eastAsia="x-none"/>
    </w:rPr>
  </w:style>
  <w:style w:type="paragraph" w:styleId="ListParagraph">
    <w:name w:val="List Paragraph"/>
    <w:basedOn w:val="Normal"/>
    <w:uiPriority w:val="34"/>
    <w:qFormat/>
    <w:rsid w:val="00293268"/>
    <w:pPr>
      <w:ind w:left="720"/>
    </w:pPr>
  </w:style>
  <w:style w:type="character" w:customStyle="1" w:styleId="HeaderChar">
    <w:name w:val="Header Char"/>
    <w:link w:val="Header"/>
    <w:uiPriority w:val="99"/>
    <w:rsid w:val="0035595C"/>
    <w:rPr>
      <w:rFonts w:ascii="Arial" w:hAnsi="Arial"/>
      <w:sz w:val="24"/>
    </w:rPr>
  </w:style>
  <w:style w:type="paragraph" w:styleId="BalloonText">
    <w:name w:val="Balloon Text"/>
    <w:basedOn w:val="Normal"/>
    <w:link w:val="BalloonTextChar"/>
    <w:rsid w:val="0035595C"/>
    <w:rPr>
      <w:rFonts w:ascii="Tahoma" w:hAnsi="Tahoma"/>
      <w:sz w:val="16"/>
      <w:szCs w:val="16"/>
      <w:lang w:val="x-none" w:eastAsia="x-none"/>
    </w:rPr>
  </w:style>
  <w:style w:type="character" w:customStyle="1" w:styleId="BalloonTextChar">
    <w:name w:val="Balloon Text Char"/>
    <w:link w:val="BalloonText"/>
    <w:rsid w:val="0035595C"/>
    <w:rPr>
      <w:rFonts w:ascii="Tahoma" w:hAnsi="Tahoma" w:cs="Tahoma"/>
      <w:sz w:val="16"/>
      <w:szCs w:val="16"/>
    </w:rPr>
  </w:style>
  <w:style w:type="paragraph" w:styleId="Revision">
    <w:name w:val="Revision"/>
    <w:hidden/>
    <w:uiPriority w:val="99"/>
    <w:semiHidden/>
    <w:rsid w:val="00BC666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3672C71E4CA41950ED9775D6FFEA1" ma:contentTypeVersion="16" ma:contentTypeDescription="Create a new document." ma:contentTypeScope="" ma:versionID="236218399006fc74058145d6e91cd6fc">
  <xsd:schema xmlns:xsd="http://www.w3.org/2001/XMLSchema" xmlns:xs="http://www.w3.org/2001/XMLSchema" xmlns:p="http://schemas.microsoft.com/office/2006/metadata/properties" xmlns:ns2="4e322e39-7ce0-4b9b-bf73-df47ef58626e" xmlns:ns3="1fbdab36-22e2-47c5-a86b-53e70192910b" targetNamespace="http://schemas.microsoft.com/office/2006/metadata/properties" ma:root="true" ma:fieldsID="78f2e65e29ebcdaae53e59360a177fd9" ns2:_="" ns3:_="">
    <xsd:import namespace="4e322e39-7ce0-4b9b-bf73-df47ef58626e"/>
    <xsd:import namespace="1fbdab36-22e2-47c5-a86b-53e7019291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2e39-7ce0-4b9b-bf73-df47ef58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327d5-7a16-4544-8c08-1ea794b3b4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dab36-22e2-47c5-a86b-53e7019291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befada-c9b9-46e2-82b3-2bb292024f7c}" ma:internalName="TaxCatchAll" ma:showField="CatchAllData" ma:web="1fbdab36-22e2-47c5-a86b-53e7019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322e39-7ce0-4b9b-bf73-df47ef58626e">
      <Terms xmlns="http://schemas.microsoft.com/office/infopath/2007/PartnerControls"/>
    </lcf76f155ced4ddcb4097134ff3c332f>
    <TaxCatchAll xmlns="1fbdab36-22e2-47c5-a86b-53e70192910b" xsi:nil="true"/>
  </documentManagement>
</p:properties>
</file>

<file path=customXml/itemProps1.xml><?xml version="1.0" encoding="utf-8"?>
<ds:datastoreItem xmlns:ds="http://schemas.openxmlformats.org/officeDocument/2006/customXml" ds:itemID="{01BEDFCA-E3B5-4E2D-BB65-E5CC630B5B2C}">
  <ds:schemaRefs>
    <ds:schemaRef ds:uri="http://schemas.microsoft.com/sharepoint/v3/contenttype/forms"/>
  </ds:schemaRefs>
</ds:datastoreItem>
</file>

<file path=customXml/itemProps2.xml><?xml version="1.0" encoding="utf-8"?>
<ds:datastoreItem xmlns:ds="http://schemas.openxmlformats.org/officeDocument/2006/customXml" ds:itemID="{61B27A8F-9822-49AF-AE6C-FD5D221AD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2e39-7ce0-4b9b-bf73-df47ef58626e"/>
    <ds:schemaRef ds:uri="1fbdab36-22e2-47c5-a86b-53e70192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E0AA3-C902-4C00-A0F1-126891549CAF}">
  <ds:schemaRefs>
    <ds:schemaRef ds:uri="http://schemas.microsoft.com/office/2006/metadata/properties"/>
    <ds:schemaRef ds:uri="http://schemas.microsoft.com/office/infopath/2007/PartnerControls"/>
    <ds:schemaRef ds:uri="4e322e39-7ce0-4b9b-bf73-df47ef58626e"/>
    <ds:schemaRef ds:uri="1fbdab36-22e2-47c5-a86b-53e7019291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4298</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Abacus Care Support Worker Job Description</vt:lpstr>
    </vt:vector>
  </TitlesOfParts>
  <Company>Abacus Care</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Abacus Care Support Worker Job Description</dc:title>
  <dc:subject/>
  <dc:creator>Nigel Fielding</dc:creator>
  <cp:keywords/>
  <cp:lastModifiedBy>Elijah Adeyemi</cp:lastModifiedBy>
  <cp:revision>2</cp:revision>
  <cp:lastPrinted>2022-03-15T17:00:00Z</cp:lastPrinted>
  <dcterms:created xsi:type="dcterms:W3CDTF">2023-01-09T19:57:00Z</dcterms:created>
  <dcterms:modified xsi:type="dcterms:W3CDTF">2023-01-09T19:57:00Z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0x0101002D63672C71E4CA41950ED9775D6FFEA1</vt:lpwstr>
  </property>
  <property fmtid="{D5CDD505-2E9C-101B-9397-08002B2CF9AE}" pid="3" name="Order">
    <vt:r8>649000</vt:r8>
  </property>
</Properties>
</file>